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5DB731" w14:textId="77777777" w:rsidR="005B05F8" w:rsidRDefault="005B05F8" w:rsidP="005B05F8">
      <w:pPr>
        <w:pBdr>
          <w:bottom w:val="single" w:sz="6" w:space="1" w:color="auto"/>
        </w:pBdr>
        <w:spacing w:after="0" w:line="240" w:lineRule="auto"/>
        <w:rPr>
          <w:rFonts w:ascii="Tahoma" w:hAnsi="Tahoma" w:cs="Tahoma"/>
          <w:sz w:val="20"/>
          <w:szCs w:val="20"/>
          <w:lang w:val="it-IT"/>
        </w:rPr>
      </w:pPr>
    </w:p>
    <w:p w14:paraId="0A49AD78" w14:textId="77777777" w:rsidR="004B5E69" w:rsidRDefault="004B5E69" w:rsidP="004B5E69">
      <w:pPr>
        <w:pBdr>
          <w:bottom w:val="single" w:sz="6" w:space="1" w:color="auto"/>
        </w:pBdr>
        <w:spacing w:after="0" w:line="240" w:lineRule="auto"/>
        <w:jc w:val="right"/>
        <w:rPr>
          <w:rFonts w:ascii="Tahoma" w:hAnsi="Tahoma" w:cs="Tahoma"/>
          <w:sz w:val="20"/>
          <w:szCs w:val="20"/>
          <w:lang w:val="it-IT"/>
        </w:rPr>
      </w:pPr>
      <w:r>
        <w:rPr>
          <w:noProof/>
          <w:lang w:val="it-IT" w:eastAsia="it-IT"/>
        </w:rPr>
        <w:drawing>
          <wp:inline distT="0" distB="0" distL="0" distR="0" wp14:anchorId="721FC84E" wp14:editId="3E454905">
            <wp:extent cx="1019387" cy="655320"/>
            <wp:effectExtent l="0" t="0" r="9525" b="0"/>
            <wp:docPr id="1" name="Immagine 1" descr="https://www.italspring.com/wp-content/uploads/2019/12/logo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italspring.com/wp-content/uploads/2019/12/logo-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590" cy="660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907FD4" w14:textId="46690B4C" w:rsidR="003D1292" w:rsidRPr="00984F7D" w:rsidRDefault="003D1292" w:rsidP="001A6AB6">
      <w:pPr>
        <w:shd w:val="clear" w:color="auto" w:fill="FFFFFF" w:themeFill="background1"/>
        <w:spacing w:after="0" w:line="240" w:lineRule="auto"/>
        <w:jc w:val="center"/>
        <w:rPr>
          <w:rFonts w:ascii="Calibri Light" w:hAnsi="Calibri Light" w:cs="Calibri Light"/>
          <w:b/>
          <w:sz w:val="40"/>
          <w:szCs w:val="20"/>
          <w:lang w:val="it-IT"/>
        </w:rPr>
      </w:pPr>
      <w:r w:rsidRPr="00984F7D">
        <w:rPr>
          <w:rFonts w:ascii="Calibri Light" w:hAnsi="Calibri Light" w:cs="Calibri Light"/>
          <w:b/>
          <w:sz w:val="40"/>
          <w:szCs w:val="20"/>
          <w:lang w:val="it-IT"/>
        </w:rPr>
        <w:t xml:space="preserve">Crociera </w:t>
      </w:r>
      <w:r w:rsidR="00CB3F7B" w:rsidRPr="00984F7D">
        <w:rPr>
          <w:rFonts w:ascii="Calibri Light" w:hAnsi="Calibri Light" w:cs="Calibri Light"/>
          <w:b/>
          <w:sz w:val="40"/>
          <w:szCs w:val="20"/>
          <w:lang w:val="it-IT"/>
        </w:rPr>
        <w:t xml:space="preserve">EXPLORA </w:t>
      </w:r>
      <w:r w:rsidR="00815417" w:rsidRPr="00984F7D">
        <w:rPr>
          <w:rFonts w:ascii="Calibri Light" w:hAnsi="Calibri Light" w:cs="Calibri Light"/>
          <w:b/>
          <w:sz w:val="40"/>
          <w:szCs w:val="20"/>
          <w:lang w:val="it-IT"/>
        </w:rPr>
        <w:t>MIAMI</w:t>
      </w:r>
    </w:p>
    <w:p w14:paraId="0D84BA71" w14:textId="77777777" w:rsidR="00716CD9" w:rsidRPr="00984F7D" w:rsidRDefault="00815417" w:rsidP="003D1292">
      <w:pPr>
        <w:shd w:val="clear" w:color="auto" w:fill="FFFFFF" w:themeFill="background1"/>
        <w:spacing w:after="0" w:line="240" w:lineRule="auto"/>
        <w:jc w:val="center"/>
        <w:rPr>
          <w:rFonts w:ascii="Calibri Light" w:hAnsi="Calibri Light" w:cs="Calibri Light"/>
          <w:b/>
          <w:sz w:val="24"/>
          <w:szCs w:val="24"/>
          <w:lang w:val="it-IT"/>
        </w:rPr>
      </w:pPr>
      <w:r w:rsidRPr="00984F7D">
        <w:rPr>
          <w:rFonts w:ascii="Calibri Light" w:hAnsi="Calibri Light" w:cs="Calibri Light"/>
          <w:b/>
          <w:sz w:val="24"/>
          <w:szCs w:val="24"/>
          <w:lang w:val="it-IT"/>
        </w:rPr>
        <w:t xml:space="preserve">06/01/2025 – 14/01/2025 </w:t>
      </w:r>
      <w:r w:rsidR="003D1292" w:rsidRPr="00984F7D">
        <w:rPr>
          <w:rFonts w:ascii="Calibri Light" w:hAnsi="Calibri Light" w:cs="Calibri Light"/>
          <w:b/>
          <w:sz w:val="24"/>
          <w:szCs w:val="24"/>
          <w:lang w:val="it-IT"/>
        </w:rPr>
        <w:t xml:space="preserve"> </w:t>
      </w:r>
      <w:r w:rsidR="005F6FF6" w:rsidRPr="00984F7D">
        <w:rPr>
          <w:rFonts w:ascii="Calibri Light" w:hAnsi="Calibri Light" w:cs="Calibri Light"/>
          <w:b/>
          <w:sz w:val="24"/>
          <w:szCs w:val="24"/>
          <w:lang w:val="it-IT"/>
        </w:rPr>
        <w:t xml:space="preserve">  </w:t>
      </w:r>
    </w:p>
    <w:p w14:paraId="37F12D09" w14:textId="77777777" w:rsidR="00716CD9" w:rsidRPr="00984F7D" w:rsidRDefault="00815417" w:rsidP="005F6FF6">
      <w:pPr>
        <w:shd w:val="clear" w:color="auto" w:fill="FFFFFF" w:themeFill="background1"/>
        <w:spacing w:after="0" w:line="240" w:lineRule="auto"/>
        <w:jc w:val="center"/>
        <w:rPr>
          <w:rFonts w:ascii="Calibri Light" w:hAnsi="Calibri Light" w:cs="Calibri Light"/>
          <w:b/>
          <w:sz w:val="16"/>
          <w:szCs w:val="20"/>
          <w:lang w:val="it-IT"/>
        </w:rPr>
      </w:pPr>
      <w:r w:rsidRPr="00984F7D">
        <w:rPr>
          <w:rFonts w:ascii="Calibri Light" w:hAnsi="Calibri Light" w:cs="Calibri Light"/>
          <w:b/>
          <w:szCs w:val="24"/>
          <w:lang w:val="it-IT"/>
        </w:rPr>
        <w:t>9</w:t>
      </w:r>
      <w:r w:rsidR="003D1292" w:rsidRPr="00984F7D">
        <w:rPr>
          <w:rFonts w:ascii="Calibri Light" w:hAnsi="Calibri Light" w:cs="Calibri Light"/>
          <w:b/>
          <w:szCs w:val="24"/>
          <w:lang w:val="it-IT"/>
        </w:rPr>
        <w:t xml:space="preserve"> giorni / </w:t>
      </w:r>
      <w:r w:rsidRPr="00984F7D">
        <w:rPr>
          <w:rFonts w:ascii="Calibri Light" w:hAnsi="Calibri Light" w:cs="Calibri Light"/>
          <w:b/>
          <w:szCs w:val="24"/>
          <w:lang w:val="it-IT"/>
        </w:rPr>
        <w:t xml:space="preserve">08 </w:t>
      </w:r>
      <w:r w:rsidR="003D1292" w:rsidRPr="00984F7D">
        <w:rPr>
          <w:rFonts w:ascii="Calibri Light" w:hAnsi="Calibri Light" w:cs="Calibri Light"/>
          <w:b/>
          <w:szCs w:val="24"/>
          <w:lang w:val="it-IT"/>
        </w:rPr>
        <w:t xml:space="preserve">notti </w:t>
      </w:r>
    </w:p>
    <w:p w14:paraId="3A597DA6" w14:textId="77777777" w:rsidR="00000552" w:rsidRPr="00984F7D" w:rsidRDefault="00000552" w:rsidP="00E70A13">
      <w:pPr>
        <w:spacing w:after="0" w:line="240" w:lineRule="auto"/>
        <w:rPr>
          <w:rFonts w:ascii="Calibri Light" w:hAnsi="Calibri Light" w:cs="Calibri Light"/>
          <w:szCs w:val="20"/>
          <w:lang w:val="it-IT"/>
        </w:rPr>
      </w:pPr>
    </w:p>
    <w:p w14:paraId="163618CE" w14:textId="77777777" w:rsidR="00CB3F7B" w:rsidRPr="00FD588C" w:rsidRDefault="00CB3F7B" w:rsidP="0083232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center"/>
        <w:rPr>
          <w:rFonts w:ascii="Calibri Light" w:hAnsi="Calibri Light" w:cs="Calibri Light"/>
          <w:b/>
          <w:color w:val="0070C0"/>
          <w:sz w:val="28"/>
          <w:szCs w:val="20"/>
          <w:lang w:val="it-IT"/>
        </w:rPr>
      </w:pPr>
      <w:r w:rsidRPr="00FD588C">
        <w:rPr>
          <w:rFonts w:ascii="Calibri Light" w:hAnsi="Calibri Light" w:cs="Calibri Light"/>
          <w:b/>
          <w:color w:val="0070C0"/>
          <w:sz w:val="28"/>
          <w:szCs w:val="20"/>
          <w:lang w:val="it-IT"/>
        </w:rPr>
        <w:t>VOLI</w:t>
      </w:r>
    </w:p>
    <w:p w14:paraId="346265F6" w14:textId="77777777" w:rsidR="00000552" w:rsidRPr="00984F7D" w:rsidRDefault="00721D9B" w:rsidP="00FD588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center"/>
        <w:rPr>
          <w:rFonts w:ascii="Calibri Light" w:hAnsi="Calibri Light" w:cs="Calibri Light"/>
          <w:b/>
          <w:color w:val="0070C0"/>
          <w:szCs w:val="20"/>
          <w:lang w:val="it-IT"/>
        </w:rPr>
      </w:pPr>
      <w:r w:rsidRPr="00984F7D">
        <w:rPr>
          <w:rFonts w:ascii="Calibri Light" w:hAnsi="Calibri Light" w:cs="Calibri Light"/>
          <w:b/>
          <w:color w:val="0070C0"/>
          <w:sz w:val="28"/>
          <w:szCs w:val="20"/>
          <w:lang w:val="it-IT"/>
        </w:rPr>
        <w:t>ITA AIRWAYS</w:t>
      </w:r>
    </w:p>
    <w:p w14:paraId="3DEE6103" w14:textId="65A49E0B" w:rsidR="00000552" w:rsidRPr="00984F7D" w:rsidRDefault="00721D9B" w:rsidP="00FD588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center"/>
        <w:rPr>
          <w:rFonts w:ascii="Calibri Light" w:hAnsi="Calibri Light" w:cs="Calibri Light"/>
          <w:color w:val="0070C0"/>
          <w:szCs w:val="20"/>
          <w:lang w:val="it-IT"/>
        </w:rPr>
      </w:pPr>
      <w:r w:rsidRPr="00984F7D">
        <w:rPr>
          <w:rFonts w:ascii="Calibri Light" w:hAnsi="Calibri Light" w:cs="Calibri Light"/>
          <w:color w:val="0070C0"/>
          <w:szCs w:val="20"/>
          <w:lang w:val="it-IT"/>
        </w:rPr>
        <w:t xml:space="preserve">06/01 </w:t>
      </w:r>
      <w:r w:rsidR="00000552" w:rsidRPr="00984F7D">
        <w:rPr>
          <w:rFonts w:ascii="Calibri Light" w:hAnsi="Calibri Light" w:cs="Calibri Light"/>
          <w:color w:val="0070C0"/>
          <w:szCs w:val="20"/>
          <w:lang w:val="it-IT"/>
        </w:rPr>
        <w:t xml:space="preserve">  </w:t>
      </w:r>
      <w:r w:rsidRPr="00984F7D">
        <w:rPr>
          <w:rFonts w:ascii="Calibri Light" w:hAnsi="Calibri Light" w:cs="Calibri Light"/>
          <w:color w:val="0070C0"/>
          <w:szCs w:val="20"/>
          <w:lang w:val="it-IT"/>
        </w:rPr>
        <w:t>ITA AIRWAYS   AZ630</w:t>
      </w:r>
      <w:r w:rsidR="00000552" w:rsidRPr="00984F7D">
        <w:rPr>
          <w:rFonts w:ascii="Calibri Light" w:hAnsi="Calibri Light" w:cs="Calibri Light"/>
          <w:color w:val="0070C0"/>
          <w:szCs w:val="20"/>
          <w:lang w:val="it-IT"/>
        </w:rPr>
        <w:t xml:space="preserve"> </w:t>
      </w:r>
      <w:r w:rsidR="007575D8" w:rsidRPr="00984F7D">
        <w:rPr>
          <w:rFonts w:ascii="Calibri Light" w:hAnsi="Calibri Light" w:cs="Calibri Light"/>
          <w:color w:val="0070C0"/>
          <w:szCs w:val="20"/>
          <w:lang w:val="it-IT"/>
        </w:rPr>
        <w:t xml:space="preserve">Roma </w:t>
      </w:r>
      <w:r w:rsidR="00000552" w:rsidRPr="00984F7D">
        <w:rPr>
          <w:rFonts w:ascii="Calibri Light" w:hAnsi="Calibri Light" w:cs="Calibri Light"/>
          <w:color w:val="0070C0"/>
          <w:szCs w:val="20"/>
          <w:lang w:val="it-IT"/>
        </w:rPr>
        <w:t xml:space="preserve">FCO – </w:t>
      </w:r>
      <w:r w:rsidRPr="00984F7D">
        <w:rPr>
          <w:rFonts w:ascii="Calibri Light" w:hAnsi="Calibri Light" w:cs="Calibri Light"/>
          <w:color w:val="0070C0"/>
          <w:szCs w:val="20"/>
          <w:lang w:val="it-IT"/>
        </w:rPr>
        <w:t>Miami MIA</w:t>
      </w:r>
      <w:r w:rsidR="00000552" w:rsidRPr="00984F7D">
        <w:rPr>
          <w:rFonts w:ascii="Calibri Light" w:hAnsi="Calibri Light" w:cs="Calibri Light"/>
          <w:color w:val="0070C0"/>
          <w:szCs w:val="20"/>
          <w:lang w:val="it-IT"/>
        </w:rPr>
        <w:t xml:space="preserve">   </w:t>
      </w:r>
      <w:r w:rsidRPr="00984F7D">
        <w:rPr>
          <w:rFonts w:ascii="Calibri Light" w:hAnsi="Calibri Light" w:cs="Calibri Light"/>
          <w:color w:val="0070C0"/>
          <w:szCs w:val="20"/>
          <w:lang w:val="it-IT"/>
        </w:rPr>
        <w:t xml:space="preserve"> 10</w:t>
      </w:r>
      <w:r w:rsidR="00C00EC0">
        <w:rPr>
          <w:rFonts w:ascii="Calibri Light" w:hAnsi="Calibri Light" w:cs="Calibri Light"/>
          <w:color w:val="0070C0"/>
          <w:szCs w:val="20"/>
          <w:lang w:val="it-IT"/>
        </w:rPr>
        <w:t>.</w:t>
      </w:r>
      <w:r w:rsidRPr="00984F7D">
        <w:rPr>
          <w:rFonts w:ascii="Calibri Light" w:hAnsi="Calibri Light" w:cs="Calibri Light"/>
          <w:color w:val="0070C0"/>
          <w:szCs w:val="20"/>
          <w:lang w:val="it-IT"/>
        </w:rPr>
        <w:t>20</w:t>
      </w:r>
      <w:r w:rsidR="00000552" w:rsidRPr="00984F7D">
        <w:rPr>
          <w:rFonts w:ascii="Calibri Light" w:hAnsi="Calibri Light" w:cs="Calibri Light"/>
          <w:color w:val="0070C0"/>
          <w:szCs w:val="20"/>
          <w:lang w:val="it-IT"/>
        </w:rPr>
        <w:t xml:space="preserve"> – </w:t>
      </w:r>
      <w:r w:rsidRPr="00984F7D">
        <w:rPr>
          <w:rFonts w:ascii="Calibri Light" w:hAnsi="Calibri Light" w:cs="Calibri Light"/>
          <w:color w:val="0070C0"/>
          <w:szCs w:val="20"/>
          <w:lang w:val="it-IT"/>
        </w:rPr>
        <w:t>16</w:t>
      </w:r>
      <w:r w:rsidR="00C00EC0">
        <w:rPr>
          <w:rFonts w:ascii="Calibri Light" w:hAnsi="Calibri Light" w:cs="Calibri Light"/>
          <w:color w:val="0070C0"/>
          <w:szCs w:val="20"/>
          <w:lang w:val="it-IT"/>
        </w:rPr>
        <w:t>.</w:t>
      </w:r>
      <w:r w:rsidRPr="00984F7D">
        <w:rPr>
          <w:rFonts w:ascii="Calibri Light" w:hAnsi="Calibri Light" w:cs="Calibri Light"/>
          <w:color w:val="0070C0"/>
          <w:szCs w:val="20"/>
          <w:lang w:val="it-IT"/>
        </w:rPr>
        <w:t>15</w:t>
      </w:r>
    </w:p>
    <w:p w14:paraId="7D0C9756" w14:textId="5078C5AC" w:rsidR="00000552" w:rsidRDefault="00721D9B" w:rsidP="00FD588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center"/>
        <w:rPr>
          <w:rFonts w:ascii="Calibri Light" w:hAnsi="Calibri Light" w:cs="Calibri Light"/>
          <w:color w:val="0070C0"/>
          <w:szCs w:val="20"/>
          <w:lang w:val="it-IT"/>
        </w:rPr>
      </w:pPr>
      <w:r w:rsidRPr="00984F7D">
        <w:rPr>
          <w:rFonts w:ascii="Calibri Light" w:hAnsi="Calibri Light" w:cs="Calibri Light"/>
          <w:color w:val="0070C0"/>
          <w:szCs w:val="20"/>
          <w:lang w:val="it-IT"/>
        </w:rPr>
        <w:t xml:space="preserve">14/01 </w:t>
      </w:r>
      <w:r w:rsidR="00000552" w:rsidRPr="00984F7D">
        <w:rPr>
          <w:rFonts w:ascii="Calibri Light" w:hAnsi="Calibri Light" w:cs="Calibri Light"/>
          <w:color w:val="0070C0"/>
          <w:szCs w:val="20"/>
          <w:lang w:val="it-IT"/>
        </w:rPr>
        <w:t xml:space="preserve">  </w:t>
      </w:r>
      <w:r w:rsidR="00CB3F7B" w:rsidRPr="00984F7D">
        <w:rPr>
          <w:rFonts w:ascii="Calibri Light" w:hAnsi="Calibri Light" w:cs="Calibri Light"/>
          <w:color w:val="0070C0"/>
          <w:szCs w:val="20"/>
          <w:lang w:val="it-IT"/>
        </w:rPr>
        <w:t xml:space="preserve">ITA </w:t>
      </w:r>
      <w:r w:rsidRPr="00984F7D">
        <w:rPr>
          <w:rFonts w:ascii="Calibri Light" w:hAnsi="Calibri Light" w:cs="Calibri Light"/>
          <w:color w:val="0070C0"/>
          <w:szCs w:val="20"/>
          <w:lang w:val="it-IT"/>
        </w:rPr>
        <w:t xml:space="preserve">AIRWAYS </w:t>
      </w:r>
      <w:r w:rsidR="00CB3F7B" w:rsidRPr="00984F7D">
        <w:rPr>
          <w:rFonts w:ascii="Calibri Light" w:hAnsi="Calibri Light" w:cs="Calibri Light"/>
          <w:color w:val="0070C0"/>
          <w:szCs w:val="20"/>
          <w:lang w:val="it-IT"/>
        </w:rPr>
        <w:t xml:space="preserve">  </w:t>
      </w:r>
      <w:r w:rsidRPr="00984F7D">
        <w:rPr>
          <w:rFonts w:ascii="Calibri Light" w:hAnsi="Calibri Light" w:cs="Calibri Light"/>
          <w:color w:val="0070C0"/>
          <w:szCs w:val="20"/>
          <w:lang w:val="it-IT"/>
        </w:rPr>
        <w:t>AZ631</w:t>
      </w:r>
      <w:r w:rsidR="007575D8" w:rsidRPr="00984F7D">
        <w:rPr>
          <w:rFonts w:ascii="Calibri Light" w:hAnsi="Calibri Light" w:cs="Calibri Light"/>
          <w:color w:val="0070C0"/>
          <w:szCs w:val="20"/>
          <w:lang w:val="it-IT"/>
        </w:rPr>
        <w:t xml:space="preserve"> </w:t>
      </w:r>
      <w:r w:rsidRPr="00984F7D">
        <w:rPr>
          <w:rFonts w:ascii="Calibri Light" w:hAnsi="Calibri Light" w:cs="Calibri Light"/>
          <w:color w:val="0070C0"/>
          <w:szCs w:val="20"/>
          <w:lang w:val="it-IT"/>
        </w:rPr>
        <w:t>Miami MIA</w:t>
      </w:r>
      <w:r w:rsidR="007575D8" w:rsidRPr="00984F7D">
        <w:rPr>
          <w:rFonts w:ascii="Calibri Light" w:hAnsi="Calibri Light" w:cs="Calibri Light"/>
          <w:color w:val="0070C0"/>
          <w:szCs w:val="20"/>
          <w:lang w:val="it-IT"/>
        </w:rPr>
        <w:t xml:space="preserve"> – Roma FCO</w:t>
      </w:r>
      <w:r w:rsidRPr="00984F7D">
        <w:rPr>
          <w:rFonts w:ascii="Calibri Light" w:hAnsi="Calibri Light" w:cs="Calibri Light"/>
          <w:color w:val="0070C0"/>
          <w:szCs w:val="20"/>
          <w:lang w:val="it-IT"/>
        </w:rPr>
        <w:t xml:space="preserve"> </w:t>
      </w:r>
      <w:r w:rsidR="007575D8" w:rsidRPr="00984F7D">
        <w:rPr>
          <w:rFonts w:ascii="Calibri Light" w:hAnsi="Calibri Light" w:cs="Calibri Light"/>
          <w:color w:val="0070C0"/>
          <w:szCs w:val="20"/>
          <w:lang w:val="it-IT"/>
        </w:rPr>
        <w:t xml:space="preserve">   </w:t>
      </w:r>
      <w:r w:rsidRPr="00984F7D">
        <w:rPr>
          <w:rFonts w:ascii="Calibri Light" w:hAnsi="Calibri Light" w:cs="Calibri Light"/>
          <w:color w:val="0070C0"/>
          <w:szCs w:val="20"/>
          <w:lang w:val="it-IT"/>
        </w:rPr>
        <w:t xml:space="preserve"> 19</w:t>
      </w:r>
      <w:r w:rsidR="00C00EC0">
        <w:rPr>
          <w:rFonts w:ascii="Calibri Light" w:hAnsi="Calibri Light" w:cs="Calibri Light"/>
          <w:color w:val="0070C0"/>
          <w:szCs w:val="20"/>
          <w:lang w:val="it-IT"/>
        </w:rPr>
        <w:t>.</w:t>
      </w:r>
      <w:r w:rsidRPr="00984F7D">
        <w:rPr>
          <w:rFonts w:ascii="Calibri Light" w:hAnsi="Calibri Light" w:cs="Calibri Light"/>
          <w:color w:val="0070C0"/>
          <w:szCs w:val="20"/>
          <w:lang w:val="it-IT"/>
        </w:rPr>
        <w:t>50</w:t>
      </w:r>
      <w:r w:rsidR="007575D8" w:rsidRPr="00984F7D">
        <w:rPr>
          <w:rFonts w:ascii="Calibri Light" w:hAnsi="Calibri Light" w:cs="Calibri Light"/>
          <w:color w:val="0070C0"/>
          <w:szCs w:val="20"/>
          <w:lang w:val="it-IT"/>
        </w:rPr>
        <w:t xml:space="preserve"> – </w:t>
      </w:r>
      <w:r w:rsidRPr="00984F7D">
        <w:rPr>
          <w:rFonts w:ascii="Calibri Light" w:hAnsi="Calibri Light" w:cs="Calibri Light"/>
          <w:color w:val="0070C0"/>
          <w:szCs w:val="20"/>
          <w:lang w:val="it-IT"/>
        </w:rPr>
        <w:t>11</w:t>
      </w:r>
      <w:r w:rsidR="00C00EC0">
        <w:rPr>
          <w:rFonts w:ascii="Calibri Light" w:hAnsi="Calibri Light" w:cs="Calibri Light"/>
          <w:color w:val="0070C0"/>
          <w:szCs w:val="20"/>
          <w:lang w:val="it-IT"/>
        </w:rPr>
        <w:t>.</w:t>
      </w:r>
      <w:r w:rsidRPr="00984F7D">
        <w:rPr>
          <w:rFonts w:ascii="Calibri Light" w:hAnsi="Calibri Light" w:cs="Calibri Light"/>
          <w:color w:val="0070C0"/>
          <w:szCs w:val="20"/>
          <w:lang w:val="it-IT"/>
        </w:rPr>
        <w:t>40 (15/01)</w:t>
      </w:r>
    </w:p>
    <w:p w14:paraId="6716C9FB" w14:textId="77777777" w:rsidR="00984F7D" w:rsidRPr="00984F7D" w:rsidRDefault="00984F7D" w:rsidP="00CB3F7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alibri Light" w:hAnsi="Calibri Light" w:cs="Calibri Light"/>
          <w:color w:val="0070C0"/>
          <w:szCs w:val="20"/>
          <w:lang w:val="it-IT"/>
        </w:rPr>
      </w:pPr>
    </w:p>
    <w:p w14:paraId="38B6D16A" w14:textId="5941A244" w:rsidR="003D1292" w:rsidRPr="00984F7D" w:rsidRDefault="00000552" w:rsidP="00CB3F7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rFonts w:ascii="Calibri Light" w:hAnsi="Calibri Light" w:cs="Calibri Light"/>
          <w:i/>
          <w:szCs w:val="20"/>
          <w:lang w:val="it-IT"/>
        </w:rPr>
      </w:pPr>
      <w:r w:rsidRPr="00984F7D">
        <w:rPr>
          <w:rFonts w:ascii="Calibri Light" w:hAnsi="Calibri Light" w:cs="Calibri Light"/>
          <w:i/>
          <w:szCs w:val="20"/>
          <w:lang w:val="it-IT"/>
        </w:rPr>
        <w:t>(</w:t>
      </w:r>
      <w:r w:rsidR="00721D9B" w:rsidRPr="00984F7D">
        <w:rPr>
          <w:rFonts w:ascii="Calibri Light" w:hAnsi="Calibri Light" w:cs="Calibri Light"/>
          <w:i/>
          <w:szCs w:val="20"/>
          <w:lang w:val="it-IT"/>
        </w:rPr>
        <w:t xml:space="preserve">franchigia inclusa </w:t>
      </w:r>
      <w:r w:rsidRPr="00984F7D">
        <w:rPr>
          <w:rFonts w:ascii="Calibri Light" w:hAnsi="Calibri Light" w:cs="Calibri Light"/>
          <w:i/>
          <w:szCs w:val="20"/>
          <w:lang w:val="it-IT"/>
        </w:rPr>
        <w:t>1 bagaglio in stiva da 2</w:t>
      </w:r>
      <w:r w:rsidR="00721D9B" w:rsidRPr="00984F7D">
        <w:rPr>
          <w:rFonts w:ascii="Calibri Light" w:hAnsi="Calibri Light" w:cs="Calibri Light"/>
          <w:i/>
          <w:szCs w:val="20"/>
          <w:lang w:val="it-IT"/>
        </w:rPr>
        <w:t>3</w:t>
      </w:r>
      <w:r w:rsidRPr="00984F7D">
        <w:rPr>
          <w:rFonts w:ascii="Calibri Light" w:hAnsi="Calibri Light" w:cs="Calibri Light"/>
          <w:i/>
          <w:szCs w:val="20"/>
          <w:lang w:val="it-IT"/>
        </w:rPr>
        <w:t xml:space="preserve"> kg + 1 piccolo bagaglio a mano da riporre sotto al sedile</w:t>
      </w:r>
      <w:r w:rsidR="007575D8" w:rsidRPr="00984F7D">
        <w:rPr>
          <w:rFonts w:ascii="Calibri Light" w:hAnsi="Calibri Light" w:cs="Calibri Light"/>
          <w:i/>
          <w:szCs w:val="20"/>
          <w:lang w:val="it-IT"/>
        </w:rPr>
        <w:t xml:space="preserve">) </w:t>
      </w:r>
      <w:r w:rsidRPr="00984F7D">
        <w:rPr>
          <w:rFonts w:ascii="Calibri Light" w:hAnsi="Calibri Light" w:cs="Calibri Light"/>
          <w:i/>
          <w:szCs w:val="20"/>
          <w:lang w:val="it-IT"/>
        </w:rPr>
        <w:t xml:space="preserve"> </w:t>
      </w:r>
    </w:p>
    <w:p w14:paraId="1648E981" w14:textId="45FAED29" w:rsidR="00832320" w:rsidRPr="00984F7D" w:rsidRDefault="00832320" w:rsidP="00CB3F7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rFonts w:ascii="Calibri Light" w:hAnsi="Calibri Light" w:cs="Calibri Light"/>
          <w:i/>
          <w:szCs w:val="20"/>
          <w:lang w:val="it-IT"/>
        </w:rPr>
      </w:pPr>
    </w:p>
    <w:p w14:paraId="0632B4C3" w14:textId="77777777" w:rsidR="005B05F8" w:rsidRPr="00984F7D" w:rsidRDefault="00237BD1" w:rsidP="00267032">
      <w:pPr>
        <w:spacing w:after="0" w:line="240" w:lineRule="auto"/>
        <w:jc w:val="center"/>
        <w:rPr>
          <w:rFonts w:ascii="Calibri Light" w:hAnsi="Calibri Light" w:cs="Calibri Light"/>
          <w:b/>
          <w:sz w:val="28"/>
          <w:szCs w:val="20"/>
          <w:lang w:val="en-US"/>
        </w:rPr>
      </w:pPr>
      <w:r w:rsidRPr="00984F7D">
        <w:rPr>
          <w:rFonts w:ascii="Calibri Light" w:hAnsi="Calibri Light" w:cs="Calibri Light"/>
          <w:b/>
          <w:sz w:val="24"/>
          <w:szCs w:val="20"/>
          <w:lang w:val="en-US"/>
        </w:rPr>
        <w:t>+</w:t>
      </w:r>
    </w:p>
    <w:p w14:paraId="624D4779" w14:textId="77777777" w:rsidR="00984F7D" w:rsidRPr="00984F7D" w:rsidRDefault="00984F7D" w:rsidP="00984F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alibri Light" w:hAnsi="Calibri Light" w:cs="Calibri Light"/>
          <w:b/>
          <w:color w:val="0070C0"/>
          <w:sz w:val="28"/>
          <w:szCs w:val="20"/>
          <w:lang w:val="en-US"/>
        </w:rPr>
      </w:pPr>
      <w:r w:rsidRPr="00984F7D">
        <w:rPr>
          <w:rFonts w:ascii="Calibri Light" w:hAnsi="Calibri Light" w:cs="Calibri Light"/>
          <w:b/>
          <w:color w:val="0070C0"/>
          <w:sz w:val="28"/>
          <w:szCs w:val="20"/>
          <w:lang w:val="en-US"/>
        </w:rPr>
        <w:t>HOTEL su MIAMI</w:t>
      </w:r>
    </w:p>
    <w:p w14:paraId="45CE9A60" w14:textId="3F316C1B" w:rsidR="00984F7D" w:rsidRDefault="00984F7D" w:rsidP="00C00E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alibri Light" w:hAnsi="Calibri Light" w:cs="Calibri Light"/>
          <w:b/>
          <w:color w:val="0070C0"/>
          <w:sz w:val="28"/>
          <w:szCs w:val="20"/>
          <w:lang w:val="en-US"/>
        </w:rPr>
      </w:pPr>
      <w:r w:rsidRPr="00984F7D">
        <w:rPr>
          <w:rFonts w:ascii="Calibri Light" w:hAnsi="Calibri Light" w:cs="Calibri Light"/>
          <w:b/>
          <w:color w:val="0070C0"/>
          <w:sz w:val="28"/>
          <w:szCs w:val="20"/>
          <w:lang w:val="en-US"/>
        </w:rPr>
        <w:t>d</w:t>
      </w:r>
      <w:r w:rsidR="005F6FF6" w:rsidRPr="00984F7D">
        <w:rPr>
          <w:rFonts w:ascii="Calibri Light" w:hAnsi="Calibri Light" w:cs="Calibri Light"/>
          <w:b/>
          <w:color w:val="0070C0"/>
          <w:sz w:val="28"/>
          <w:szCs w:val="20"/>
          <w:lang w:val="en-US"/>
        </w:rPr>
        <w:t xml:space="preserve">al </w:t>
      </w:r>
      <w:r w:rsidR="00721D9B" w:rsidRPr="00984F7D">
        <w:rPr>
          <w:rFonts w:ascii="Calibri Light" w:hAnsi="Calibri Light" w:cs="Calibri Light"/>
          <w:b/>
          <w:color w:val="0070C0"/>
          <w:sz w:val="28"/>
          <w:szCs w:val="20"/>
          <w:lang w:val="en-US"/>
        </w:rPr>
        <w:t>06/01 al 07/01 MIAMI 1 notte area DOWNTOWN</w:t>
      </w:r>
    </w:p>
    <w:p w14:paraId="21C7E3DB" w14:textId="77777777" w:rsidR="00C00EC0" w:rsidRPr="00C00EC0" w:rsidRDefault="00C00EC0" w:rsidP="00C00E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alibri Light" w:hAnsi="Calibri Light" w:cs="Calibri Light"/>
          <w:b/>
          <w:color w:val="0070C0"/>
          <w:sz w:val="28"/>
          <w:szCs w:val="20"/>
          <w:lang w:val="en-US"/>
        </w:rPr>
      </w:pPr>
    </w:p>
    <w:p w14:paraId="22051D42" w14:textId="4BF34A19" w:rsidR="00CB3F7B" w:rsidRPr="00984F7D" w:rsidRDefault="003D1292" w:rsidP="00CB3F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 Light" w:hAnsi="Calibri Light" w:cs="Calibri Light"/>
          <w:b/>
          <w:color w:val="0070C0"/>
          <w:sz w:val="24"/>
          <w:szCs w:val="20"/>
          <w:lang w:val="en-US"/>
        </w:rPr>
      </w:pPr>
      <w:r w:rsidRPr="00984F7D">
        <w:rPr>
          <w:rFonts w:ascii="Calibri Light" w:hAnsi="Calibri Light" w:cs="Calibri Light"/>
          <w:b/>
          <w:color w:val="0070C0"/>
          <w:sz w:val="24"/>
          <w:szCs w:val="20"/>
          <w:lang w:val="en-US"/>
        </w:rPr>
        <w:t xml:space="preserve">HOTEL </w:t>
      </w:r>
      <w:r w:rsidR="00EF38C8" w:rsidRPr="00984F7D">
        <w:rPr>
          <w:rFonts w:ascii="Calibri Light" w:hAnsi="Calibri Light" w:cs="Calibri Light"/>
          <w:b/>
          <w:color w:val="0070C0"/>
          <w:sz w:val="24"/>
          <w:szCs w:val="20"/>
          <w:lang w:val="en-US"/>
        </w:rPr>
        <w:t>CITIZEN</w:t>
      </w:r>
      <w:r w:rsidR="007C7E01" w:rsidRPr="00984F7D">
        <w:rPr>
          <w:rFonts w:ascii="Calibri Light" w:hAnsi="Calibri Light" w:cs="Calibri Light"/>
          <w:b/>
          <w:color w:val="0070C0"/>
          <w:sz w:val="24"/>
          <w:szCs w:val="20"/>
          <w:lang w:val="en-US"/>
        </w:rPr>
        <w:t xml:space="preserve"> M</w:t>
      </w:r>
      <w:r w:rsidR="00EF38C8" w:rsidRPr="00984F7D">
        <w:rPr>
          <w:rFonts w:ascii="Calibri Light" w:hAnsi="Calibri Light" w:cs="Calibri Light"/>
          <w:b/>
          <w:color w:val="0070C0"/>
          <w:sz w:val="24"/>
          <w:szCs w:val="20"/>
          <w:lang w:val="en-US"/>
        </w:rPr>
        <w:t xml:space="preserve"> Miami BRICKWELL  4* </w:t>
      </w:r>
    </w:p>
    <w:p w14:paraId="6ED5F508" w14:textId="565CD0C0" w:rsidR="00CB3F7B" w:rsidRPr="00C00EC0" w:rsidRDefault="00EF38C8" w:rsidP="00CB3F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 Light" w:hAnsi="Calibri Light" w:cs="Calibri Light"/>
          <w:color w:val="0070C0"/>
          <w:sz w:val="24"/>
          <w:szCs w:val="20"/>
          <w:lang w:val="it-IT"/>
        </w:rPr>
      </w:pPr>
      <w:r w:rsidRPr="00984F7D">
        <w:rPr>
          <w:rFonts w:ascii="Calibri Light" w:hAnsi="Calibri Light" w:cs="Calibri Light"/>
          <w:color w:val="0070C0"/>
          <w:sz w:val="24"/>
          <w:szCs w:val="20"/>
          <w:lang w:val="it-IT"/>
        </w:rPr>
        <w:t xml:space="preserve">Camera con 1 letto king matrimoniale </w:t>
      </w:r>
      <w:r w:rsidR="00170A59" w:rsidRPr="00984F7D">
        <w:rPr>
          <w:rFonts w:ascii="Calibri Light" w:hAnsi="Calibri Light" w:cs="Calibri Light"/>
          <w:color w:val="0070C0"/>
          <w:sz w:val="24"/>
          <w:szCs w:val="20"/>
          <w:lang w:val="it-IT"/>
        </w:rPr>
        <w:t xml:space="preserve">16 mq2 </w:t>
      </w:r>
      <w:r w:rsidR="00552EF4" w:rsidRPr="00984F7D">
        <w:rPr>
          <w:rFonts w:ascii="Calibri Light" w:hAnsi="Calibri Light" w:cs="Calibri Light"/>
          <w:color w:val="0070C0"/>
          <w:sz w:val="24"/>
          <w:szCs w:val="20"/>
          <w:lang w:val="it-IT"/>
        </w:rPr>
        <w:t xml:space="preserve"> </w:t>
      </w:r>
      <w:r w:rsidR="00E70A13" w:rsidRPr="00984F7D">
        <w:rPr>
          <w:rFonts w:ascii="Calibri Light" w:hAnsi="Calibri Light" w:cs="Calibri Light"/>
          <w:color w:val="0070C0"/>
          <w:sz w:val="24"/>
          <w:szCs w:val="20"/>
          <w:lang w:val="it-IT"/>
        </w:rPr>
        <w:t xml:space="preserve">  </w:t>
      </w:r>
      <w:r w:rsidR="00716CD9" w:rsidRPr="00984F7D">
        <w:rPr>
          <w:rFonts w:ascii="Calibri Light" w:hAnsi="Calibri Light" w:cs="Calibri Light"/>
          <w:b/>
          <w:color w:val="0070C0"/>
          <w:sz w:val="24"/>
          <w:szCs w:val="20"/>
          <w:lang w:val="it-IT"/>
        </w:rPr>
        <w:t xml:space="preserve">colazione </w:t>
      </w:r>
      <w:r w:rsidR="00431893" w:rsidRPr="00984F7D">
        <w:rPr>
          <w:rFonts w:ascii="Calibri Light" w:hAnsi="Calibri Light" w:cs="Calibri Light"/>
          <w:b/>
          <w:color w:val="0070C0"/>
          <w:sz w:val="24"/>
          <w:szCs w:val="20"/>
          <w:lang w:val="it-IT"/>
        </w:rPr>
        <w:t>inclusa</w:t>
      </w:r>
      <w:r w:rsidR="00431893" w:rsidRPr="00984F7D">
        <w:rPr>
          <w:rFonts w:ascii="Calibri Light" w:hAnsi="Calibri Light" w:cs="Calibri Light"/>
          <w:color w:val="0070C0"/>
          <w:sz w:val="24"/>
          <w:szCs w:val="20"/>
          <w:lang w:val="it-IT"/>
        </w:rPr>
        <w:t xml:space="preserve"> </w:t>
      </w:r>
      <w:r w:rsidR="008669A3" w:rsidRPr="00984F7D">
        <w:rPr>
          <w:rFonts w:ascii="Calibri Light" w:hAnsi="Calibri Light" w:cs="Calibri Light"/>
          <w:color w:val="0070C0"/>
          <w:sz w:val="24"/>
          <w:szCs w:val="20"/>
          <w:lang w:val="it-IT"/>
        </w:rPr>
        <w:t xml:space="preserve"> </w:t>
      </w:r>
    </w:p>
    <w:p w14:paraId="21261DEF" w14:textId="77777777" w:rsidR="00267032" w:rsidRPr="00984F7D" w:rsidRDefault="00267032" w:rsidP="00CB3F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 Light" w:hAnsi="Calibri Light" w:cs="Calibri Light"/>
          <w:szCs w:val="20"/>
          <w:lang w:val="it-IT"/>
        </w:rPr>
      </w:pPr>
    </w:p>
    <w:p w14:paraId="4E570E33" w14:textId="41C12972" w:rsidR="008669A3" w:rsidRPr="00984F7D" w:rsidRDefault="008669A3" w:rsidP="00CB3F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 Light" w:hAnsi="Calibri Light" w:cs="Calibri Light"/>
          <w:szCs w:val="20"/>
          <w:lang w:val="it-IT"/>
        </w:rPr>
      </w:pPr>
      <w:r w:rsidRPr="00984F7D">
        <w:rPr>
          <w:rFonts w:ascii="Calibri Light" w:hAnsi="Calibri Light" w:cs="Calibri Light"/>
          <w:szCs w:val="20"/>
          <w:lang w:val="it-IT"/>
        </w:rPr>
        <w:t>In alternativa</w:t>
      </w:r>
      <w:r w:rsidR="00000552" w:rsidRPr="00984F7D">
        <w:rPr>
          <w:rFonts w:ascii="Calibri Light" w:hAnsi="Calibri Light" w:cs="Calibri Light"/>
          <w:szCs w:val="20"/>
          <w:lang w:val="it-IT"/>
        </w:rPr>
        <w:t xml:space="preserve">:  </w:t>
      </w:r>
    </w:p>
    <w:p w14:paraId="7CC89317" w14:textId="500CEDB8" w:rsidR="00267032" w:rsidRPr="00984F7D" w:rsidRDefault="00CB3F7B" w:rsidP="00CB3F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 Light" w:hAnsi="Calibri Light" w:cs="Calibri Light"/>
          <w:szCs w:val="20"/>
          <w:lang w:val="it-IT"/>
        </w:rPr>
      </w:pPr>
      <w:r w:rsidRPr="00984F7D">
        <w:rPr>
          <w:rFonts w:ascii="Calibri Light" w:hAnsi="Calibri Light" w:cs="Calibri Light"/>
          <w:b/>
          <w:szCs w:val="20"/>
          <w:lang w:val="it-IT"/>
        </w:rPr>
        <w:t>H</w:t>
      </w:r>
      <w:r w:rsidR="00000552" w:rsidRPr="00984F7D">
        <w:rPr>
          <w:rFonts w:ascii="Calibri Light" w:hAnsi="Calibri Light" w:cs="Calibri Light"/>
          <w:b/>
          <w:szCs w:val="20"/>
          <w:lang w:val="it-IT"/>
        </w:rPr>
        <w:t xml:space="preserve">otel </w:t>
      </w:r>
      <w:r w:rsidR="00170A59" w:rsidRPr="00984F7D">
        <w:rPr>
          <w:rFonts w:ascii="Calibri Light" w:hAnsi="Calibri Light" w:cs="Calibri Light"/>
          <w:b/>
          <w:szCs w:val="20"/>
          <w:lang w:val="it-IT"/>
        </w:rPr>
        <w:t xml:space="preserve">EUROSTARS LANGFORD  4*   </w:t>
      </w:r>
      <w:r w:rsidR="00000552" w:rsidRPr="00984F7D">
        <w:rPr>
          <w:rFonts w:ascii="Calibri Light" w:hAnsi="Calibri Light" w:cs="Calibri Light"/>
          <w:szCs w:val="20"/>
          <w:lang w:val="it-IT"/>
        </w:rPr>
        <w:t xml:space="preserve">camera </w:t>
      </w:r>
      <w:r w:rsidR="00267032" w:rsidRPr="00984F7D">
        <w:rPr>
          <w:rFonts w:ascii="Calibri Light" w:hAnsi="Calibri Light" w:cs="Calibri Light"/>
          <w:szCs w:val="20"/>
          <w:lang w:val="it-IT"/>
        </w:rPr>
        <w:t xml:space="preserve">Deluxe (1 letto matrimoniale) colazione </w:t>
      </w:r>
      <w:r w:rsidRPr="00984F7D">
        <w:rPr>
          <w:rFonts w:ascii="Calibri Light" w:hAnsi="Calibri Light" w:cs="Calibri Light"/>
          <w:szCs w:val="20"/>
          <w:lang w:val="it-IT"/>
        </w:rPr>
        <w:t>inclusa</w:t>
      </w:r>
      <w:r w:rsidR="00267032" w:rsidRPr="00984F7D">
        <w:rPr>
          <w:rFonts w:ascii="Calibri Light" w:hAnsi="Calibri Light" w:cs="Calibri Light"/>
          <w:szCs w:val="20"/>
          <w:lang w:val="it-IT"/>
        </w:rPr>
        <w:t xml:space="preserve"> 26 mq2    </w:t>
      </w:r>
    </w:p>
    <w:p w14:paraId="35BFCE05" w14:textId="77777777" w:rsidR="00000552" w:rsidRPr="00984F7D" w:rsidRDefault="00267032" w:rsidP="00CB3F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 Light" w:hAnsi="Calibri Light" w:cs="Calibri Light"/>
          <w:szCs w:val="20"/>
          <w:lang w:val="it-IT"/>
        </w:rPr>
      </w:pPr>
      <w:r w:rsidRPr="00984F7D">
        <w:rPr>
          <w:rFonts w:ascii="Calibri Light" w:hAnsi="Calibri Light" w:cs="Calibri Light"/>
          <w:szCs w:val="20"/>
          <w:lang w:val="it-IT"/>
        </w:rPr>
        <w:t xml:space="preserve">125euro a persona </w:t>
      </w:r>
      <w:r w:rsidR="00CB3F7B" w:rsidRPr="00984F7D">
        <w:rPr>
          <w:rFonts w:ascii="Calibri Light" w:hAnsi="Calibri Light" w:cs="Calibri Light"/>
          <w:szCs w:val="20"/>
          <w:lang w:val="it-IT"/>
        </w:rPr>
        <w:t xml:space="preserve"> </w:t>
      </w:r>
    </w:p>
    <w:p w14:paraId="499C3579" w14:textId="77777777" w:rsidR="00C00EC0" w:rsidRDefault="00C00EC0" w:rsidP="00C00EC0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70C1"/>
          <w:sz w:val="30"/>
          <w:szCs w:val="30"/>
          <w:lang w:val="it-IT"/>
        </w:rPr>
      </w:pPr>
    </w:p>
    <w:p w14:paraId="122CF8AC" w14:textId="212ACA82" w:rsidR="00C00EC0" w:rsidRPr="00C00EC0" w:rsidRDefault="00C00EC0" w:rsidP="00C00EC0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b/>
          <w:bCs/>
          <w:color w:val="0070C0"/>
          <w:sz w:val="28"/>
          <w:szCs w:val="28"/>
          <w:u w:val="single"/>
          <w:lang w:val="it-IT"/>
        </w:rPr>
      </w:pPr>
      <w:r w:rsidRPr="00C00EC0">
        <w:rPr>
          <w:rFonts w:ascii="Calibri Light" w:hAnsi="Calibri Light" w:cs="Calibri Light"/>
          <w:b/>
          <w:bCs/>
          <w:color w:val="0070C0"/>
          <w:sz w:val="28"/>
          <w:szCs w:val="28"/>
          <w:u w:val="single"/>
          <w:lang w:val="it-IT"/>
        </w:rPr>
        <w:t>dal 07/01 al 14/01 C</w:t>
      </w:r>
      <w:r w:rsidRPr="00C00EC0">
        <w:rPr>
          <w:rFonts w:ascii="Calibri Light" w:hAnsi="Calibri Light" w:cs="Calibri Light"/>
          <w:b/>
          <w:bCs/>
          <w:color w:val="0070C0"/>
          <w:sz w:val="28"/>
          <w:szCs w:val="28"/>
          <w:u w:val="single"/>
          <w:lang w:val="it-IT"/>
        </w:rPr>
        <w:t>rociera EXPLORA I</w:t>
      </w:r>
    </w:p>
    <w:p w14:paraId="2D1E2C56" w14:textId="659C10C8" w:rsidR="00C00EC0" w:rsidRPr="00C00EC0" w:rsidRDefault="00C00EC0" w:rsidP="00C00EC0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b/>
          <w:bCs/>
          <w:color w:val="0070C0"/>
          <w:sz w:val="28"/>
          <w:szCs w:val="28"/>
          <w:u w:val="single"/>
          <w:lang w:val="it-IT"/>
        </w:rPr>
      </w:pPr>
      <w:r w:rsidRPr="00C00EC0">
        <w:rPr>
          <w:rFonts w:ascii="Calibri Light" w:hAnsi="Calibri Light" w:cs="Calibri Light"/>
          <w:b/>
          <w:bCs/>
          <w:color w:val="0070C0"/>
          <w:sz w:val="28"/>
          <w:szCs w:val="28"/>
          <w:u w:val="single"/>
          <w:lang w:val="it-IT"/>
        </w:rPr>
        <w:t>Con partenza e rientro da Miami per Jamaica, Grand Cayman, Messico:</w:t>
      </w:r>
      <w:r w:rsidRPr="00C00EC0">
        <w:rPr>
          <w:rFonts w:ascii="Calibri Light" w:hAnsi="Calibri Light" w:cs="Calibri Light"/>
          <w:b/>
          <w:bCs/>
          <w:color w:val="0070C0"/>
          <w:sz w:val="28"/>
          <w:szCs w:val="28"/>
          <w:u w:val="single"/>
          <w:lang w:val="it-IT"/>
        </w:rPr>
        <w:t xml:space="preserve"> </w:t>
      </w:r>
      <w:r w:rsidRPr="00C00EC0">
        <w:rPr>
          <w:rFonts w:ascii="Calibri Light" w:hAnsi="Calibri Light" w:cs="Calibri Light"/>
          <w:b/>
          <w:bCs/>
          <w:color w:val="0070C0"/>
          <w:sz w:val="28"/>
          <w:szCs w:val="28"/>
          <w:u w:val="single"/>
          <w:lang w:val="it-IT"/>
        </w:rPr>
        <w:t>Cozumel e Merida</w:t>
      </w:r>
    </w:p>
    <w:p w14:paraId="086B913E" w14:textId="1C423E48" w:rsidR="00C00EC0" w:rsidRPr="00C00EC0" w:rsidRDefault="00C00EC0" w:rsidP="00C00EC0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b/>
          <w:bCs/>
          <w:color w:val="0070C0"/>
          <w:sz w:val="28"/>
          <w:szCs w:val="28"/>
          <w:u w:val="single"/>
          <w:lang w:val="it-IT"/>
        </w:rPr>
      </w:pPr>
      <w:r w:rsidRPr="00C00EC0">
        <w:rPr>
          <w:rFonts w:ascii="Calibri Light" w:hAnsi="Calibri Light" w:cs="Calibri Light"/>
          <w:b/>
          <w:bCs/>
          <w:color w:val="0070C0"/>
          <w:sz w:val="28"/>
          <w:szCs w:val="28"/>
          <w:u w:val="single"/>
          <w:lang w:val="it-IT"/>
        </w:rPr>
        <w:t>CARAIBI: un viaggio tra Reggae, scogliere e le magiche</w:t>
      </w:r>
      <w:r w:rsidRPr="00C00EC0">
        <w:rPr>
          <w:rFonts w:ascii="Calibri Light" w:hAnsi="Calibri Light" w:cs="Calibri Light"/>
          <w:b/>
          <w:bCs/>
          <w:color w:val="0070C0"/>
          <w:sz w:val="28"/>
          <w:szCs w:val="28"/>
          <w:u w:val="single"/>
          <w:lang w:val="it-IT"/>
        </w:rPr>
        <w:t xml:space="preserve"> rovine Maya</w:t>
      </w:r>
    </w:p>
    <w:p w14:paraId="3C1F5E0F" w14:textId="39ABA1D1" w:rsidR="00815417" w:rsidRPr="00C00EC0" w:rsidRDefault="00C00EC0" w:rsidP="00C00EC0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b/>
          <w:bCs/>
          <w:color w:val="0070C0"/>
          <w:sz w:val="28"/>
          <w:szCs w:val="28"/>
          <w:u w:val="single"/>
          <w:lang w:val="en-US"/>
        </w:rPr>
      </w:pPr>
      <w:r w:rsidRPr="00C00EC0">
        <w:rPr>
          <w:rFonts w:ascii="Calibri Light" w:hAnsi="Calibri Light" w:cs="Calibri Light"/>
          <w:b/>
          <w:bCs/>
          <w:color w:val="0070C0"/>
          <w:sz w:val="28"/>
          <w:szCs w:val="28"/>
          <w:u w:val="single"/>
          <w:lang w:val="en-US"/>
        </w:rPr>
        <w:t>in camera Ocean Terrace Suite OT2 in all inclusive</w:t>
      </w:r>
    </w:p>
    <w:p w14:paraId="5ED7FF4D" w14:textId="77777777" w:rsidR="0071037D" w:rsidRPr="0071037D" w:rsidRDefault="0071037D" w:rsidP="0071037D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8"/>
          <w:szCs w:val="28"/>
          <w:lang w:val="it-IT"/>
        </w:rPr>
      </w:pPr>
      <w:r w:rsidRPr="0071037D">
        <w:rPr>
          <w:rFonts w:ascii="Calibri Light" w:hAnsi="Calibri Light" w:cs="Calibri Light"/>
          <w:sz w:val="28"/>
          <w:szCs w:val="28"/>
          <w:lang w:val="it-IT"/>
        </w:rPr>
        <w:t>Suites che partono da 35 mq;</w:t>
      </w:r>
    </w:p>
    <w:p w14:paraId="454020F2" w14:textId="77777777" w:rsidR="0071037D" w:rsidRPr="0071037D" w:rsidRDefault="0071037D" w:rsidP="0071037D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8"/>
          <w:szCs w:val="28"/>
          <w:lang w:val="it-IT"/>
        </w:rPr>
      </w:pPr>
      <w:r w:rsidRPr="0071037D">
        <w:rPr>
          <w:rFonts w:ascii="Calibri Light" w:hAnsi="Calibri Light" w:cs="Calibri Light"/>
          <w:sz w:val="28"/>
          <w:szCs w:val="28"/>
          <w:lang w:val="it-IT"/>
        </w:rPr>
        <w:t>• Esperienze culinarie variegate e sofisticate in 18 locali Food &amp; beverage (incluso un bar</w:t>
      </w:r>
    </w:p>
    <w:p w14:paraId="483CB86F" w14:textId="77777777" w:rsidR="0071037D" w:rsidRPr="0071037D" w:rsidRDefault="0071037D" w:rsidP="0071037D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8"/>
          <w:szCs w:val="28"/>
          <w:lang w:val="it-IT"/>
        </w:rPr>
      </w:pPr>
      <w:r w:rsidRPr="0071037D">
        <w:rPr>
          <w:rFonts w:ascii="Calibri Light" w:hAnsi="Calibri Light" w:cs="Calibri Light"/>
          <w:sz w:val="28"/>
          <w:szCs w:val="28"/>
          <w:lang w:val="it-IT"/>
        </w:rPr>
        <w:t>dedicato interamente allo Champagne) da tutto il mondo di cui 6 Ristoranti che valorizzano</w:t>
      </w:r>
    </w:p>
    <w:p w14:paraId="5C7C4FF7" w14:textId="77777777" w:rsidR="0071037D" w:rsidRPr="0071037D" w:rsidRDefault="0071037D" w:rsidP="0071037D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8"/>
          <w:szCs w:val="28"/>
          <w:lang w:val="it-IT"/>
        </w:rPr>
      </w:pPr>
      <w:r w:rsidRPr="0071037D">
        <w:rPr>
          <w:rFonts w:ascii="Calibri Light" w:hAnsi="Calibri Light" w:cs="Calibri Light"/>
          <w:sz w:val="28"/>
          <w:szCs w:val="28"/>
          <w:lang w:val="it-IT"/>
        </w:rPr>
        <w:t>l’alimentazione sana e sostenibile 5 lounge e il servizio in suite dining.</w:t>
      </w:r>
    </w:p>
    <w:p w14:paraId="2814A82C" w14:textId="53BD5AA1" w:rsidR="0071037D" w:rsidRPr="0071037D" w:rsidRDefault="0071037D" w:rsidP="0071037D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8"/>
          <w:szCs w:val="28"/>
          <w:lang w:val="it-IT"/>
        </w:rPr>
      </w:pPr>
      <w:r w:rsidRPr="0071037D">
        <w:rPr>
          <w:rFonts w:ascii="Calibri Light" w:hAnsi="Calibri Light" w:cs="Calibri Light"/>
          <w:sz w:val="28"/>
          <w:szCs w:val="28"/>
          <w:lang w:val="it-IT"/>
        </w:rPr>
        <w:t>• Bevande, vini pregiati e liquori di alta qualità caffè speciali</w:t>
      </w:r>
      <w:r>
        <w:rPr>
          <w:rFonts w:ascii="Calibri Light" w:hAnsi="Calibri Light" w:cs="Calibri Light"/>
          <w:sz w:val="28"/>
          <w:szCs w:val="28"/>
          <w:lang w:val="it-IT"/>
        </w:rPr>
        <w:t>,</w:t>
      </w:r>
      <w:r w:rsidRPr="0071037D">
        <w:rPr>
          <w:rFonts w:ascii="Calibri Light" w:hAnsi="Calibri Light" w:cs="Calibri Light"/>
          <w:sz w:val="28"/>
          <w:szCs w:val="28"/>
          <w:lang w:val="it-IT"/>
        </w:rPr>
        <w:t xml:space="preserve"> tè e bibite analcoliche</w:t>
      </w:r>
    </w:p>
    <w:p w14:paraId="5EA106D2" w14:textId="3B8479F9" w:rsidR="00C00EC0" w:rsidRDefault="0071037D" w:rsidP="0071037D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8"/>
          <w:szCs w:val="28"/>
          <w:lang w:val="it-IT"/>
        </w:rPr>
      </w:pPr>
      <w:r w:rsidRPr="0071037D">
        <w:rPr>
          <w:rFonts w:ascii="Calibri Light" w:hAnsi="Calibri Light" w:cs="Calibri Light"/>
          <w:sz w:val="28"/>
          <w:szCs w:val="28"/>
          <w:lang w:val="it-IT"/>
        </w:rPr>
        <w:t>illimitati e disponibili in qualsiasi momento, anche nel minibar della suite</w:t>
      </w:r>
    </w:p>
    <w:p w14:paraId="3118F835" w14:textId="52CD59E6" w:rsidR="0071037D" w:rsidRPr="0071037D" w:rsidRDefault="0071037D" w:rsidP="0071037D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8"/>
          <w:szCs w:val="28"/>
          <w:lang w:val="it-IT"/>
        </w:rPr>
      </w:pPr>
      <w:r w:rsidRPr="0071037D">
        <w:rPr>
          <w:rFonts w:ascii="Calibri Light" w:hAnsi="Calibri Light" w:cs="Calibri Light"/>
          <w:sz w:val="28"/>
          <w:szCs w:val="28"/>
          <w:lang w:val="it-IT"/>
        </w:rPr>
        <w:t>•</w:t>
      </w:r>
      <w:r>
        <w:rPr>
          <w:rFonts w:ascii="Calibri Light" w:hAnsi="Calibri Light" w:cs="Calibri Light"/>
          <w:sz w:val="28"/>
          <w:szCs w:val="28"/>
          <w:lang w:val="it-IT"/>
        </w:rPr>
        <w:t xml:space="preserve"> F</w:t>
      </w:r>
      <w:r w:rsidRPr="0071037D">
        <w:rPr>
          <w:rFonts w:ascii="Calibri Light" w:hAnsi="Calibri Light" w:cs="Calibri Light"/>
          <w:sz w:val="28"/>
          <w:szCs w:val="28"/>
          <w:lang w:val="it-IT"/>
        </w:rPr>
        <w:t>orniture e arredamento Made in Italy</w:t>
      </w:r>
    </w:p>
    <w:p w14:paraId="25F6E4BE" w14:textId="77777777" w:rsidR="0071037D" w:rsidRPr="0071037D" w:rsidRDefault="0071037D" w:rsidP="0071037D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8"/>
          <w:szCs w:val="28"/>
          <w:lang w:val="it-IT"/>
        </w:rPr>
      </w:pPr>
      <w:bookmarkStart w:id="0" w:name="_Hlk183774582"/>
      <w:r w:rsidRPr="0071037D">
        <w:rPr>
          <w:rFonts w:ascii="Calibri Light" w:hAnsi="Calibri Light" w:cs="Calibri Light"/>
          <w:sz w:val="28"/>
          <w:szCs w:val="28"/>
          <w:lang w:val="it-IT"/>
        </w:rPr>
        <w:t>•</w:t>
      </w:r>
      <w:bookmarkEnd w:id="0"/>
      <w:r w:rsidRPr="0071037D">
        <w:rPr>
          <w:rFonts w:ascii="Calibri Light" w:hAnsi="Calibri Light" w:cs="Calibri Light"/>
          <w:sz w:val="28"/>
          <w:szCs w:val="28"/>
          <w:lang w:val="it-IT"/>
        </w:rPr>
        <w:t xml:space="preserve"> 1° Nave con Comandante Donna</w:t>
      </w:r>
    </w:p>
    <w:p w14:paraId="28C161A9" w14:textId="0BB21E8D" w:rsidR="0071037D" w:rsidRDefault="0071037D" w:rsidP="0071037D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8"/>
          <w:szCs w:val="28"/>
          <w:lang w:val="it-IT"/>
        </w:rPr>
      </w:pPr>
      <w:r w:rsidRPr="0071037D">
        <w:rPr>
          <w:rFonts w:ascii="Calibri Light" w:hAnsi="Calibri Light" w:cs="Calibri Light"/>
          <w:sz w:val="28"/>
          <w:szCs w:val="28"/>
          <w:lang w:val="it-IT"/>
        </w:rPr>
        <w:t>• Solo 461 Cabine tutte di tipologia Suites con veranda esterna dotata anche di lettino</w:t>
      </w:r>
    </w:p>
    <w:p w14:paraId="6C3D6A55" w14:textId="213A25CA" w:rsidR="0071037D" w:rsidRPr="0071037D" w:rsidRDefault="0071037D" w:rsidP="0071037D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8"/>
          <w:szCs w:val="28"/>
          <w:lang w:val="it-IT"/>
        </w:rPr>
      </w:pPr>
      <w:r w:rsidRPr="0071037D">
        <w:rPr>
          <w:rFonts w:ascii="Calibri Light" w:hAnsi="Calibri Light" w:cs="Calibri Light"/>
          <w:sz w:val="28"/>
          <w:szCs w:val="28"/>
          <w:lang w:val="it-IT"/>
        </w:rPr>
        <w:t>•</w:t>
      </w:r>
      <w:r>
        <w:rPr>
          <w:rFonts w:ascii="Calibri Light" w:hAnsi="Calibri Light" w:cs="Calibri Light"/>
          <w:sz w:val="28"/>
          <w:szCs w:val="28"/>
          <w:lang w:val="it-IT"/>
        </w:rPr>
        <w:t xml:space="preserve"> </w:t>
      </w:r>
      <w:r w:rsidRPr="0071037D">
        <w:rPr>
          <w:rFonts w:ascii="Calibri Light" w:hAnsi="Calibri Light" w:cs="Calibri Light"/>
          <w:sz w:val="28"/>
          <w:szCs w:val="28"/>
          <w:lang w:val="it-IT"/>
        </w:rPr>
        <w:t>4 Piscine di cui la più grande utilizzabile in qualsiasi condizione meteorologiche e un’altra</w:t>
      </w:r>
    </w:p>
    <w:p w14:paraId="0B254215" w14:textId="77777777" w:rsidR="0071037D" w:rsidRPr="0071037D" w:rsidRDefault="0071037D" w:rsidP="0071037D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8"/>
          <w:szCs w:val="28"/>
          <w:lang w:val="it-IT"/>
        </w:rPr>
      </w:pPr>
      <w:r w:rsidRPr="0071037D">
        <w:rPr>
          <w:rFonts w:ascii="Calibri Light" w:hAnsi="Calibri Light" w:cs="Calibri Light"/>
          <w:sz w:val="28"/>
          <w:szCs w:val="28"/>
          <w:lang w:val="it-IT"/>
        </w:rPr>
        <w:t>a sfioro sul mare;</w:t>
      </w:r>
    </w:p>
    <w:p w14:paraId="2F64D534" w14:textId="77777777" w:rsidR="0071037D" w:rsidRPr="0071037D" w:rsidRDefault="0071037D" w:rsidP="0071037D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8"/>
          <w:szCs w:val="28"/>
          <w:lang w:val="it-IT"/>
        </w:rPr>
      </w:pPr>
      <w:r w:rsidRPr="0071037D">
        <w:rPr>
          <w:rFonts w:ascii="Calibri Light" w:hAnsi="Calibri Light" w:cs="Calibri Light"/>
          <w:sz w:val="28"/>
          <w:szCs w:val="28"/>
          <w:lang w:val="it-IT"/>
        </w:rPr>
        <w:t>• 1 Campo da Tennis;</w:t>
      </w:r>
    </w:p>
    <w:p w14:paraId="48B25949" w14:textId="73B6D308" w:rsidR="0071037D" w:rsidRPr="0071037D" w:rsidRDefault="0071037D" w:rsidP="0071037D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8"/>
          <w:szCs w:val="28"/>
          <w:lang w:val="it-IT"/>
        </w:rPr>
      </w:pPr>
      <w:r w:rsidRPr="0071037D">
        <w:rPr>
          <w:rFonts w:ascii="Calibri Light" w:hAnsi="Calibri Light" w:cs="Calibri Light"/>
          <w:sz w:val="28"/>
          <w:szCs w:val="28"/>
          <w:lang w:val="it-IT"/>
        </w:rPr>
        <w:t>• Accesso a piscine, spa e centro benessere</w:t>
      </w:r>
    </w:p>
    <w:p w14:paraId="1A6836E6" w14:textId="77777777" w:rsidR="00832320" w:rsidRDefault="00984F7D" w:rsidP="00984F7D">
      <w:pPr>
        <w:spacing w:after="0" w:line="240" w:lineRule="auto"/>
        <w:jc w:val="center"/>
        <w:rPr>
          <w:rFonts w:ascii="Calibri Light" w:hAnsi="Calibri Light" w:cs="Calibri Light"/>
          <w:b/>
          <w:color w:val="0070C0"/>
          <w:sz w:val="28"/>
          <w:szCs w:val="20"/>
          <w:u w:val="single"/>
          <w:lang w:val="it-IT"/>
        </w:rPr>
      </w:pPr>
      <w:r>
        <w:rPr>
          <w:rFonts w:ascii="Calibri Light" w:hAnsi="Calibri Light" w:cs="Calibri Light"/>
          <w:b/>
          <w:noProof/>
          <w:color w:val="0070C0"/>
          <w:sz w:val="28"/>
          <w:szCs w:val="20"/>
          <w:u w:val="single"/>
          <w:lang w:val="it-IT" w:eastAsia="it-IT"/>
        </w:rPr>
        <w:lastRenderedPageBreak/>
        <w:drawing>
          <wp:inline distT="0" distB="0" distL="0" distR="0" wp14:anchorId="64575497" wp14:editId="0554FF5F">
            <wp:extent cx="6379845" cy="6283960"/>
            <wp:effectExtent l="19050" t="0" r="1905" b="0"/>
            <wp:docPr id="7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9845" cy="6283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6C30E9B" w14:textId="77777777" w:rsidR="00C00EC0" w:rsidRDefault="00C00EC0" w:rsidP="00984F7D">
      <w:pPr>
        <w:spacing w:after="0" w:line="240" w:lineRule="auto"/>
        <w:jc w:val="center"/>
        <w:rPr>
          <w:rFonts w:ascii="Calibri Light" w:hAnsi="Calibri Light" w:cs="Calibri Light"/>
          <w:b/>
          <w:color w:val="0070C0"/>
          <w:sz w:val="28"/>
          <w:szCs w:val="20"/>
          <w:u w:val="single"/>
          <w:lang w:val="it-IT"/>
        </w:rPr>
      </w:pPr>
    </w:p>
    <w:p w14:paraId="67C32838" w14:textId="77777777" w:rsidR="00CB3F7B" w:rsidRPr="00984F7D" w:rsidRDefault="00CB3F7B" w:rsidP="00C00EC0">
      <w:pPr>
        <w:spacing w:after="0" w:line="240" w:lineRule="auto"/>
        <w:rPr>
          <w:rFonts w:ascii="Calibri Light" w:hAnsi="Calibri Light" w:cs="Calibri Light"/>
          <w:color w:val="404040" w:themeColor="text1" w:themeTint="BF"/>
          <w:sz w:val="24"/>
          <w:szCs w:val="20"/>
          <w:lang w:val="en-US"/>
        </w:rPr>
      </w:pPr>
    </w:p>
    <w:p w14:paraId="44EADBFD" w14:textId="2C9C3070" w:rsidR="00CB3F7B" w:rsidRPr="00984F7D" w:rsidRDefault="00CB3F7B" w:rsidP="00984F7D">
      <w:pPr>
        <w:spacing w:after="0" w:line="240" w:lineRule="auto"/>
        <w:jc w:val="center"/>
        <w:rPr>
          <w:rFonts w:ascii="Tahoma" w:hAnsi="Tahoma" w:cs="Tahoma"/>
          <w:b/>
          <w:color w:val="404040" w:themeColor="text1" w:themeTint="BF"/>
          <w:szCs w:val="20"/>
          <w:u w:val="single"/>
          <w:lang w:val="it-IT"/>
        </w:rPr>
      </w:pPr>
      <w:r w:rsidRPr="00984F7D">
        <w:rPr>
          <w:rFonts w:ascii="Tahoma" w:hAnsi="Tahoma" w:cs="Tahoma"/>
          <w:b/>
          <w:color w:val="404040" w:themeColor="text1" w:themeTint="BF"/>
          <w:szCs w:val="20"/>
          <w:u w:val="single"/>
          <w:lang w:val="it-IT"/>
        </w:rPr>
        <w:t xml:space="preserve">DESCRIZIONE OCEAN TERRACE SUITE </w:t>
      </w:r>
      <w:r w:rsidR="00984F7D" w:rsidRPr="00984F7D">
        <w:rPr>
          <w:rFonts w:ascii="Tahoma" w:hAnsi="Tahoma" w:cs="Tahoma"/>
          <w:b/>
          <w:color w:val="404040" w:themeColor="text1" w:themeTint="BF"/>
          <w:szCs w:val="20"/>
          <w:u w:val="single"/>
          <w:lang w:val="it-IT"/>
        </w:rPr>
        <w:t>- posizionate al ponte 7 e 8</w:t>
      </w:r>
    </w:p>
    <w:p w14:paraId="0106451E" w14:textId="77777777" w:rsidR="00984F7D" w:rsidRPr="00984F7D" w:rsidRDefault="00984F7D" w:rsidP="00984F7D">
      <w:pPr>
        <w:spacing w:after="0" w:line="240" w:lineRule="auto"/>
        <w:jc w:val="center"/>
        <w:rPr>
          <w:rFonts w:ascii="Tahoma" w:hAnsi="Tahoma" w:cs="Tahoma"/>
          <w:color w:val="404040" w:themeColor="text1" w:themeTint="BF"/>
          <w:szCs w:val="20"/>
          <w:lang w:val="it-IT"/>
        </w:rPr>
      </w:pPr>
    </w:p>
    <w:p w14:paraId="689638F5" w14:textId="7EFB039D" w:rsidR="00CB3F7B" w:rsidRPr="00832320" w:rsidRDefault="00984F7D" w:rsidP="00CB3F7B">
      <w:pPr>
        <w:spacing w:after="0" w:line="240" w:lineRule="auto"/>
        <w:rPr>
          <w:rFonts w:ascii="Tahoma" w:hAnsi="Tahoma" w:cs="Tahoma"/>
          <w:color w:val="404040" w:themeColor="text1" w:themeTint="BF"/>
          <w:sz w:val="18"/>
          <w:szCs w:val="20"/>
          <w:lang w:val="it-IT"/>
        </w:rPr>
      </w:pPr>
      <w:r>
        <w:rPr>
          <w:rFonts w:ascii="Tahoma" w:hAnsi="Tahoma" w:cs="Tahoma"/>
          <w:color w:val="404040" w:themeColor="text1" w:themeTint="BF"/>
          <w:sz w:val="18"/>
          <w:szCs w:val="20"/>
          <w:lang w:val="it-IT"/>
        </w:rPr>
        <w:t xml:space="preserve">Ognuna delle </w:t>
      </w:r>
      <w:r w:rsidR="001A6AB6" w:rsidRPr="00832320">
        <w:rPr>
          <w:rFonts w:ascii="Tahoma" w:hAnsi="Tahoma" w:cs="Tahoma"/>
          <w:color w:val="404040" w:themeColor="text1" w:themeTint="BF"/>
          <w:sz w:val="18"/>
          <w:szCs w:val="20"/>
          <w:lang w:val="it-IT"/>
        </w:rPr>
        <w:t xml:space="preserve">suite </w:t>
      </w:r>
      <w:r w:rsidR="00CB3F7B" w:rsidRPr="00832320">
        <w:rPr>
          <w:rFonts w:ascii="Tahoma" w:hAnsi="Tahoma" w:cs="Tahoma"/>
          <w:color w:val="404040" w:themeColor="text1" w:themeTint="BF"/>
          <w:sz w:val="18"/>
          <w:szCs w:val="20"/>
          <w:lang w:val="it-IT"/>
        </w:rPr>
        <w:t>Ocean Terrace 35 mq (377 sq ft), Suite 28 mq (301 sq ft) e Terrace di 7 mq (75 sq ft), offre una terrazza privata con posti a sedere e lettini per rilassarsi in mare, mentre l'elegante zona giorno è tra le più grandi del settore.</w:t>
      </w:r>
    </w:p>
    <w:p w14:paraId="6613FD86" w14:textId="77777777" w:rsidR="00984F7D" w:rsidRDefault="00984F7D" w:rsidP="00CB3F7B">
      <w:pPr>
        <w:spacing w:after="0" w:line="240" w:lineRule="auto"/>
        <w:rPr>
          <w:rFonts w:ascii="Tahoma" w:hAnsi="Tahoma" w:cs="Tahoma"/>
          <w:b/>
          <w:color w:val="404040" w:themeColor="text1" w:themeTint="BF"/>
          <w:sz w:val="18"/>
          <w:szCs w:val="20"/>
          <w:lang w:val="it-IT"/>
        </w:rPr>
        <w:sectPr w:rsidR="00984F7D" w:rsidSect="00E16F87">
          <w:pgSz w:w="11906" w:h="16838"/>
          <w:pgMar w:top="426" w:right="991" w:bottom="1417" w:left="851" w:header="708" w:footer="708" w:gutter="0"/>
          <w:cols w:space="708"/>
          <w:docGrid w:linePitch="360"/>
        </w:sectPr>
      </w:pPr>
    </w:p>
    <w:p w14:paraId="27F1DFEA" w14:textId="77777777" w:rsidR="00CB3F7B" w:rsidRPr="00832320" w:rsidRDefault="00CB3F7B" w:rsidP="00CB3F7B">
      <w:pPr>
        <w:spacing w:after="0" w:line="240" w:lineRule="auto"/>
        <w:rPr>
          <w:rFonts w:ascii="Tahoma" w:hAnsi="Tahoma" w:cs="Tahoma"/>
          <w:b/>
          <w:color w:val="404040" w:themeColor="text1" w:themeTint="BF"/>
          <w:sz w:val="18"/>
          <w:szCs w:val="20"/>
          <w:lang w:val="it-IT"/>
        </w:rPr>
      </w:pPr>
      <w:r w:rsidRPr="00832320">
        <w:rPr>
          <w:rFonts w:ascii="Tahoma" w:hAnsi="Tahoma" w:cs="Tahoma"/>
          <w:b/>
          <w:color w:val="404040" w:themeColor="text1" w:themeTint="BF"/>
          <w:sz w:val="18"/>
          <w:szCs w:val="20"/>
          <w:lang w:val="it-IT"/>
        </w:rPr>
        <w:t>Caratteristiche</w:t>
      </w:r>
    </w:p>
    <w:p w14:paraId="0527CC82" w14:textId="77777777" w:rsidR="00832320" w:rsidRDefault="00832320" w:rsidP="00CB3F7B">
      <w:pPr>
        <w:spacing w:after="0" w:line="240" w:lineRule="auto"/>
        <w:rPr>
          <w:rFonts w:ascii="Tahoma" w:hAnsi="Tahoma" w:cs="Tahoma"/>
          <w:color w:val="404040" w:themeColor="text1" w:themeTint="BF"/>
          <w:sz w:val="18"/>
          <w:szCs w:val="20"/>
          <w:lang w:val="it-IT"/>
        </w:rPr>
        <w:sectPr w:rsidR="00832320" w:rsidSect="00984F7D">
          <w:type w:val="continuous"/>
          <w:pgSz w:w="11906" w:h="16838"/>
          <w:pgMar w:top="426" w:right="991" w:bottom="1417" w:left="851" w:header="708" w:footer="708" w:gutter="0"/>
          <w:cols w:space="708"/>
          <w:docGrid w:linePitch="360"/>
        </w:sectPr>
      </w:pPr>
    </w:p>
    <w:p w14:paraId="62DD490D" w14:textId="77777777" w:rsidR="00CB3F7B" w:rsidRPr="00832320" w:rsidRDefault="00CB3F7B" w:rsidP="00CB3F7B">
      <w:pPr>
        <w:spacing w:after="0" w:line="240" w:lineRule="auto"/>
        <w:rPr>
          <w:rFonts w:ascii="Tahoma" w:hAnsi="Tahoma" w:cs="Tahoma"/>
          <w:color w:val="404040" w:themeColor="text1" w:themeTint="BF"/>
          <w:sz w:val="18"/>
          <w:szCs w:val="20"/>
          <w:lang w:val="it-IT"/>
        </w:rPr>
      </w:pPr>
      <w:r w:rsidRPr="00832320">
        <w:rPr>
          <w:rFonts w:ascii="Tahoma" w:hAnsi="Tahoma" w:cs="Tahoma"/>
          <w:color w:val="404040" w:themeColor="text1" w:themeTint="BF"/>
          <w:sz w:val="18"/>
          <w:szCs w:val="20"/>
          <w:lang w:val="it-IT"/>
        </w:rPr>
        <w:t xml:space="preserve">  - Ampie finestre dal pavimento al soffitto con vista sul mare</w:t>
      </w:r>
    </w:p>
    <w:p w14:paraId="5E486FE8" w14:textId="77777777" w:rsidR="00CB3F7B" w:rsidRPr="00832320" w:rsidRDefault="00CB3F7B" w:rsidP="00CB3F7B">
      <w:pPr>
        <w:spacing w:after="0" w:line="240" w:lineRule="auto"/>
        <w:rPr>
          <w:rFonts w:ascii="Tahoma" w:hAnsi="Tahoma" w:cs="Tahoma"/>
          <w:color w:val="404040" w:themeColor="text1" w:themeTint="BF"/>
          <w:sz w:val="18"/>
          <w:szCs w:val="20"/>
          <w:lang w:val="it-IT"/>
        </w:rPr>
      </w:pPr>
      <w:r w:rsidRPr="00832320">
        <w:rPr>
          <w:rFonts w:ascii="Tahoma" w:hAnsi="Tahoma" w:cs="Tahoma"/>
          <w:color w:val="404040" w:themeColor="text1" w:themeTint="BF"/>
          <w:sz w:val="18"/>
          <w:szCs w:val="20"/>
          <w:lang w:val="it-IT"/>
        </w:rPr>
        <w:t xml:space="preserve">  - Zona lounge con tavolino da caffè/pranzo</w:t>
      </w:r>
    </w:p>
    <w:p w14:paraId="1BF9FE9C" w14:textId="77777777" w:rsidR="00CB3F7B" w:rsidRPr="00832320" w:rsidRDefault="00CB3F7B" w:rsidP="00CB3F7B">
      <w:pPr>
        <w:spacing w:after="0" w:line="240" w:lineRule="auto"/>
        <w:rPr>
          <w:rFonts w:ascii="Tahoma" w:hAnsi="Tahoma" w:cs="Tahoma"/>
          <w:color w:val="404040" w:themeColor="text1" w:themeTint="BF"/>
          <w:sz w:val="18"/>
          <w:szCs w:val="20"/>
          <w:lang w:val="it-IT"/>
        </w:rPr>
      </w:pPr>
      <w:r w:rsidRPr="00832320">
        <w:rPr>
          <w:rFonts w:ascii="Tahoma" w:hAnsi="Tahoma" w:cs="Tahoma"/>
          <w:color w:val="404040" w:themeColor="text1" w:themeTint="BF"/>
          <w:sz w:val="18"/>
          <w:szCs w:val="20"/>
          <w:lang w:val="it-IT"/>
        </w:rPr>
        <w:t>- Bottiglia di champagne di benvenuto in camera</w:t>
      </w:r>
    </w:p>
    <w:p w14:paraId="60A96CA7" w14:textId="77777777" w:rsidR="00CB3F7B" w:rsidRPr="00832320" w:rsidRDefault="00CB3F7B" w:rsidP="00CB3F7B">
      <w:pPr>
        <w:spacing w:after="0" w:line="240" w:lineRule="auto"/>
        <w:rPr>
          <w:rFonts w:ascii="Tahoma" w:hAnsi="Tahoma" w:cs="Tahoma"/>
          <w:color w:val="404040" w:themeColor="text1" w:themeTint="BF"/>
          <w:sz w:val="18"/>
          <w:szCs w:val="20"/>
          <w:lang w:val="it-IT"/>
        </w:rPr>
      </w:pPr>
      <w:r w:rsidRPr="00832320">
        <w:rPr>
          <w:rFonts w:ascii="Tahoma" w:hAnsi="Tahoma" w:cs="Tahoma"/>
          <w:color w:val="404040" w:themeColor="text1" w:themeTint="BF"/>
          <w:sz w:val="18"/>
          <w:szCs w:val="20"/>
          <w:lang w:val="it-IT"/>
        </w:rPr>
        <w:t xml:space="preserve">  - Frigo bar privato, rifornito secondo le preferenze degli ospiti</w:t>
      </w:r>
    </w:p>
    <w:p w14:paraId="5EBA3588" w14:textId="77777777" w:rsidR="00CB3F7B" w:rsidRPr="00832320" w:rsidRDefault="00CB3F7B" w:rsidP="00CB3F7B">
      <w:pPr>
        <w:spacing w:after="0" w:line="240" w:lineRule="auto"/>
        <w:rPr>
          <w:rFonts w:ascii="Tahoma" w:hAnsi="Tahoma" w:cs="Tahoma"/>
          <w:color w:val="404040" w:themeColor="text1" w:themeTint="BF"/>
          <w:sz w:val="18"/>
          <w:szCs w:val="20"/>
          <w:lang w:val="it-IT"/>
        </w:rPr>
      </w:pPr>
      <w:r w:rsidRPr="00832320">
        <w:rPr>
          <w:rFonts w:ascii="Tahoma" w:hAnsi="Tahoma" w:cs="Tahoma"/>
          <w:color w:val="404040" w:themeColor="text1" w:themeTint="BF"/>
          <w:sz w:val="18"/>
          <w:szCs w:val="20"/>
          <w:lang w:val="it-IT"/>
        </w:rPr>
        <w:t xml:space="preserve">  - Macchina per caffè espresso, bollitore e teiera con una selezione gratuita di caffè e tè</w:t>
      </w:r>
    </w:p>
    <w:p w14:paraId="28A48DB5" w14:textId="77777777" w:rsidR="00CB3F7B" w:rsidRPr="00832320" w:rsidRDefault="00CB3F7B" w:rsidP="00CB3F7B">
      <w:pPr>
        <w:spacing w:after="0" w:line="240" w:lineRule="auto"/>
        <w:rPr>
          <w:rFonts w:ascii="Tahoma" w:hAnsi="Tahoma" w:cs="Tahoma"/>
          <w:color w:val="404040" w:themeColor="text1" w:themeTint="BF"/>
          <w:sz w:val="18"/>
          <w:szCs w:val="20"/>
          <w:lang w:val="it-IT"/>
        </w:rPr>
      </w:pPr>
      <w:r w:rsidRPr="00832320">
        <w:rPr>
          <w:rFonts w:ascii="Tahoma" w:hAnsi="Tahoma" w:cs="Tahoma"/>
          <w:color w:val="404040" w:themeColor="text1" w:themeTint="BF"/>
          <w:sz w:val="18"/>
          <w:szCs w:val="20"/>
          <w:lang w:val="it-IT"/>
        </w:rPr>
        <w:t xml:space="preserve">  - Bottiglia personale ricaricabile per ogni ospite</w:t>
      </w:r>
    </w:p>
    <w:p w14:paraId="4BDD106D" w14:textId="77777777" w:rsidR="00CB3F7B" w:rsidRPr="00832320" w:rsidRDefault="00CB3F7B" w:rsidP="00CB3F7B">
      <w:pPr>
        <w:spacing w:after="0" w:line="240" w:lineRule="auto"/>
        <w:rPr>
          <w:rFonts w:ascii="Tahoma" w:hAnsi="Tahoma" w:cs="Tahoma"/>
          <w:color w:val="404040" w:themeColor="text1" w:themeTint="BF"/>
          <w:sz w:val="18"/>
          <w:szCs w:val="20"/>
          <w:lang w:val="it-IT"/>
        </w:rPr>
      </w:pPr>
      <w:r w:rsidRPr="00832320">
        <w:rPr>
          <w:rFonts w:ascii="Tahoma" w:hAnsi="Tahoma" w:cs="Tahoma"/>
          <w:color w:val="404040" w:themeColor="text1" w:themeTint="BF"/>
          <w:sz w:val="18"/>
          <w:szCs w:val="20"/>
          <w:lang w:val="it-IT"/>
        </w:rPr>
        <w:t xml:space="preserve">  - Coppia di binocoli per l'uso degli ospiti durante il viaggio</w:t>
      </w:r>
    </w:p>
    <w:p w14:paraId="7ACBFDDC" w14:textId="77777777" w:rsidR="00832320" w:rsidRDefault="00CB3F7B" w:rsidP="00CB3F7B">
      <w:pPr>
        <w:spacing w:after="0" w:line="240" w:lineRule="auto"/>
        <w:rPr>
          <w:rFonts w:ascii="Tahoma" w:hAnsi="Tahoma" w:cs="Tahoma"/>
          <w:color w:val="404040" w:themeColor="text1" w:themeTint="BF"/>
          <w:sz w:val="18"/>
          <w:szCs w:val="20"/>
          <w:lang w:val="it-IT"/>
        </w:rPr>
        <w:sectPr w:rsidR="00832320" w:rsidSect="00984F7D">
          <w:type w:val="continuous"/>
          <w:pgSz w:w="11906" w:h="16838"/>
          <w:pgMar w:top="426" w:right="991" w:bottom="1417" w:left="851" w:header="708" w:footer="708" w:gutter="0"/>
          <w:cols w:space="708"/>
          <w:docGrid w:linePitch="360"/>
        </w:sectPr>
      </w:pPr>
      <w:r w:rsidRPr="00832320">
        <w:rPr>
          <w:rFonts w:ascii="Tahoma" w:hAnsi="Tahoma" w:cs="Tahoma"/>
          <w:color w:val="404040" w:themeColor="text1" w:themeTint="BF"/>
          <w:sz w:val="18"/>
          <w:szCs w:val="20"/>
          <w:lang w:val="it-IT"/>
        </w:rPr>
        <w:t xml:space="preserve">  - Cassaforte che ospita la maggior parte dei tablet e lapto</w:t>
      </w:r>
      <w:r w:rsidR="00832320">
        <w:rPr>
          <w:rFonts w:ascii="Tahoma" w:hAnsi="Tahoma" w:cs="Tahoma"/>
          <w:color w:val="404040" w:themeColor="text1" w:themeTint="BF"/>
          <w:sz w:val="18"/>
          <w:szCs w:val="20"/>
          <w:lang w:val="it-IT"/>
        </w:rPr>
        <w:t>p</w:t>
      </w:r>
    </w:p>
    <w:p w14:paraId="7ED6E012" w14:textId="77777777" w:rsidR="00832320" w:rsidRDefault="00832320" w:rsidP="00CB3F7B">
      <w:pPr>
        <w:spacing w:after="0" w:line="240" w:lineRule="auto"/>
        <w:rPr>
          <w:rFonts w:ascii="Tahoma" w:hAnsi="Tahoma" w:cs="Tahoma"/>
          <w:b/>
          <w:color w:val="404040" w:themeColor="text1" w:themeTint="BF"/>
          <w:sz w:val="18"/>
          <w:szCs w:val="20"/>
          <w:lang w:val="it-IT"/>
        </w:rPr>
        <w:sectPr w:rsidR="00832320" w:rsidSect="00984F7D">
          <w:type w:val="continuous"/>
          <w:pgSz w:w="11906" w:h="16838"/>
          <w:pgMar w:top="426" w:right="991" w:bottom="1417" w:left="851" w:header="708" w:footer="708" w:gutter="0"/>
          <w:cols w:space="708"/>
          <w:docGrid w:linePitch="360"/>
        </w:sectPr>
      </w:pPr>
    </w:p>
    <w:p w14:paraId="145F1C2F" w14:textId="77777777" w:rsidR="00CB3F7B" w:rsidRPr="00832320" w:rsidRDefault="00CB3F7B" w:rsidP="00CB3F7B">
      <w:pPr>
        <w:spacing w:after="0" w:line="240" w:lineRule="auto"/>
        <w:rPr>
          <w:rFonts w:ascii="Tahoma" w:hAnsi="Tahoma" w:cs="Tahoma"/>
          <w:b/>
          <w:color w:val="404040" w:themeColor="text1" w:themeTint="BF"/>
          <w:sz w:val="18"/>
          <w:szCs w:val="20"/>
          <w:lang w:val="it-IT"/>
        </w:rPr>
      </w:pPr>
      <w:r w:rsidRPr="00832320">
        <w:rPr>
          <w:rFonts w:ascii="Tahoma" w:hAnsi="Tahoma" w:cs="Tahoma"/>
          <w:b/>
          <w:color w:val="404040" w:themeColor="text1" w:themeTint="BF"/>
          <w:sz w:val="18"/>
          <w:szCs w:val="20"/>
          <w:lang w:val="it-IT"/>
        </w:rPr>
        <w:t>OUTDOOR:</w:t>
      </w:r>
    </w:p>
    <w:p w14:paraId="1FC9047A" w14:textId="77777777" w:rsidR="00CB3F7B" w:rsidRPr="00832320" w:rsidRDefault="00CB3F7B" w:rsidP="00CB3F7B">
      <w:pPr>
        <w:spacing w:after="0" w:line="240" w:lineRule="auto"/>
        <w:rPr>
          <w:rFonts w:ascii="Tahoma" w:hAnsi="Tahoma" w:cs="Tahoma"/>
          <w:color w:val="404040" w:themeColor="text1" w:themeTint="BF"/>
          <w:sz w:val="18"/>
          <w:szCs w:val="20"/>
          <w:lang w:val="it-IT"/>
        </w:rPr>
      </w:pPr>
      <w:r w:rsidRPr="00832320">
        <w:rPr>
          <w:rFonts w:ascii="Tahoma" w:hAnsi="Tahoma" w:cs="Tahoma"/>
          <w:color w:val="404040" w:themeColor="text1" w:themeTint="BF"/>
          <w:sz w:val="18"/>
          <w:szCs w:val="20"/>
          <w:lang w:val="it-IT"/>
        </w:rPr>
        <w:t>- Spaziosa terrazza fronte oceano con zona pranzo</w:t>
      </w:r>
    </w:p>
    <w:p w14:paraId="7DBD8825" w14:textId="77777777" w:rsidR="00CB3F7B" w:rsidRPr="00832320" w:rsidRDefault="00CB3F7B" w:rsidP="00CB3F7B">
      <w:pPr>
        <w:spacing w:after="0" w:line="240" w:lineRule="auto"/>
        <w:rPr>
          <w:rFonts w:ascii="Tahoma" w:hAnsi="Tahoma" w:cs="Tahoma"/>
          <w:color w:val="404040" w:themeColor="text1" w:themeTint="BF"/>
          <w:sz w:val="18"/>
          <w:szCs w:val="20"/>
          <w:lang w:val="it-IT"/>
        </w:rPr>
      </w:pPr>
      <w:r w:rsidRPr="00832320">
        <w:rPr>
          <w:rFonts w:ascii="Tahoma" w:hAnsi="Tahoma" w:cs="Tahoma"/>
          <w:color w:val="404040" w:themeColor="text1" w:themeTint="BF"/>
          <w:sz w:val="18"/>
          <w:szCs w:val="20"/>
          <w:lang w:val="it-IT"/>
        </w:rPr>
        <w:t>- Comodo lettino per il relax</w:t>
      </w:r>
    </w:p>
    <w:p w14:paraId="6B1CECBF" w14:textId="77777777" w:rsidR="00CB3F7B" w:rsidRPr="00832320" w:rsidRDefault="00CB3F7B" w:rsidP="00CB3F7B">
      <w:pPr>
        <w:spacing w:after="0" w:line="240" w:lineRule="auto"/>
        <w:rPr>
          <w:rFonts w:ascii="Tahoma" w:hAnsi="Tahoma" w:cs="Tahoma"/>
          <w:color w:val="404040" w:themeColor="text1" w:themeTint="BF"/>
          <w:sz w:val="18"/>
          <w:szCs w:val="20"/>
          <w:lang w:val="it-IT"/>
        </w:rPr>
      </w:pPr>
    </w:p>
    <w:p w14:paraId="4FB35E96" w14:textId="77777777" w:rsidR="00CB3F7B" w:rsidRPr="00832320" w:rsidRDefault="00CB3F7B" w:rsidP="00CB3F7B">
      <w:pPr>
        <w:spacing w:after="0" w:line="240" w:lineRule="auto"/>
        <w:rPr>
          <w:rFonts w:ascii="Tahoma" w:hAnsi="Tahoma" w:cs="Tahoma"/>
          <w:b/>
          <w:color w:val="404040" w:themeColor="text1" w:themeTint="BF"/>
          <w:sz w:val="18"/>
          <w:szCs w:val="20"/>
          <w:lang w:val="it-IT"/>
        </w:rPr>
      </w:pPr>
      <w:r w:rsidRPr="00832320">
        <w:rPr>
          <w:rFonts w:ascii="Tahoma" w:hAnsi="Tahoma" w:cs="Tahoma"/>
          <w:b/>
          <w:color w:val="404040" w:themeColor="text1" w:themeTint="BF"/>
          <w:sz w:val="18"/>
          <w:szCs w:val="20"/>
          <w:lang w:val="it-IT"/>
        </w:rPr>
        <w:t>CAMERA DA LETTO:</w:t>
      </w:r>
    </w:p>
    <w:p w14:paraId="2F407C6E" w14:textId="77777777" w:rsidR="00CB3F7B" w:rsidRPr="00832320" w:rsidRDefault="00CB3F7B" w:rsidP="00CB3F7B">
      <w:pPr>
        <w:spacing w:after="0" w:line="240" w:lineRule="auto"/>
        <w:rPr>
          <w:rFonts w:ascii="Tahoma" w:hAnsi="Tahoma" w:cs="Tahoma"/>
          <w:color w:val="404040" w:themeColor="text1" w:themeTint="BF"/>
          <w:sz w:val="18"/>
          <w:szCs w:val="20"/>
          <w:lang w:val="it-IT"/>
        </w:rPr>
      </w:pPr>
      <w:r w:rsidRPr="00832320">
        <w:rPr>
          <w:rFonts w:ascii="Tahoma" w:hAnsi="Tahoma" w:cs="Tahoma"/>
          <w:color w:val="404040" w:themeColor="text1" w:themeTint="BF"/>
          <w:sz w:val="18"/>
          <w:szCs w:val="20"/>
          <w:lang w:val="it-IT"/>
        </w:rPr>
        <w:lastRenderedPageBreak/>
        <w:t>- Sistema di sonno su misura letto king-size - dimensioni: 180 x 200 cm (71 x 79 in)</w:t>
      </w:r>
    </w:p>
    <w:p w14:paraId="57F25CEE" w14:textId="77777777" w:rsidR="00CB3F7B" w:rsidRPr="00832320" w:rsidRDefault="00CB3F7B" w:rsidP="00CB3F7B">
      <w:pPr>
        <w:spacing w:after="0" w:line="240" w:lineRule="auto"/>
        <w:rPr>
          <w:rFonts w:ascii="Tahoma" w:hAnsi="Tahoma" w:cs="Tahoma"/>
          <w:color w:val="404040" w:themeColor="text1" w:themeTint="BF"/>
          <w:sz w:val="18"/>
          <w:szCs w:val="20"/>
          <w:lang w:val="it-IT"/>
        </w:rPr>
      </w:pPr>
      <w:r w:rsidRPr="00832320">
        <w:rPr>
          <w:rFonts w:ascii="Tahoma" w:hAnsi="Tahoma" w:cs="Tahoma"/>
          <w:color w:val="404040" w:themeColor="text1" w:themeTint="BF"/>
          <w:sz w:val="18"/>
          <w:szCs w:val="20"/>
          <w:lang w:val="it-IT"/>
        </w:rPr>
        <w:t>- Biancheria da letto di qualità</w:t>
      </w:r>
    </w:p>
    <w:p w14:paraId="07E3EF8E" w14:textId="77777777" w:rsidR="00CB3F7B" w:rsidRPr="00832320" w:rsidRDefault="00CB3F7B" w:rsidP="00CB3F7B">
      <w:pPr>
        <w:spacing w:after="0" w:line="240" w:lineRule="auto"/>
        <w:rPr>
          <w:rFonts w:ascii="Tahoma" w:hAnsi="Tahoma" w:cs="Tahoma"/>
          <w:color w:val="404040" w:themeColor="text1" w:themeTint="BF"/>
          <w:sz w:val="18"/>
          <w:szCs w:val="20"/>
          <w:lang w:val="it-IT"/>
        </w:rPr>
      </w:pPr>
      <w:r w:rsidRPr="00832320">
        <w:rPr>
          <w:rFonts w:ascii="Tahoma" w:hAnsi="Tahoma" w:cs="Tahoma"/>
          <w:color w:val="404040" w:themeColor="text1" w:themeTint="BF"/>
          <w:sz w:val="18"/>
          <w:szCs w:val="20"/>
          <w:lang w:val="it-IT"/>
        </w:rPr>
        <w:t>- Ampia selezione di cuscini</w:t>
      </w:r>
    </w:p>
    <w:p w14:paraId="4E69CCF0" w14:textId="77777777" w:rsidR="00CB3F7B" w:rsidRPr="00832320" w:rsidRDefault="00CB3F7B" w:rsidP="00CB3F7B">
      <w:pPr>
        <w:spacing w:after="0" w:line="240" w:lineRule="auto"/>
        <w:rPr>
          <w:rFonts w:ascii="Tahoma" w:hAnsi="Tahoma" w:cs="Tahoma"/>
          <w:color w:val="404040" w:themeColor="text1" w:themeTint="BF"/>
          <w:sz w:val="18"/>
          <w:szCs w:val="20"/>
          <w:lang w:val="it-IT"/>
        </w:rPr>
      </w:pPr>
      <w:r w:rsidRPr="00832320">
        <w:rPr>
          <w:rFonts w:ascii="Tahoma" w:hAnsi="Tahoma" w:cs="Tahoma"/>
          <w:color w:val="404040" w:themeColor="text1" w:themeTint="BF"/>
          <w:sz w:val="18"/>
          <w:szCs w:val="20"/>
          <w:lang w:val="it-IT"/>
        </w:rPr>
        <w:t>- Spazioso armadio con una zona vanità seduta</w:t>
      </w:r>
    </w:p>
    <w:p w14:paraId="4BE7EF6C" w14:textId="77777777" w:rsidR="00CB3F7B" w:rsidRPr="00832320" w:rsidRDefault="00CB3F7B" w:rsidP="00CB3F7B">
      <w:pPr>
        <w:spacing w:after="0" w:line="240" w:lineRule="auto"/>
        <w:rPr>
          <w:rFonts w:ascii="Tahoma" w:hAnsi="Tahoma" w:cs="Tahoma"/>
          <w:b/>
          <w:color w:val="404040" w:themeColor="text1" w:themeTint="BF"/>
          <w:sz w:val="18"/>
          <w:szCs w:val="20"/>
          <w:lang w:val="it-IT"/>
        </w:rPr>
      </w:pPr>
    </w:p>
    <w:p w14:paraId="1BD8F314" w14:textId="77777777" w:rsidR="00CB3F7B" w:rsidRPr="00832320" w:rsidRDefault="00CB3F7B" w:rsidP="00CB3F7B">
      <w:pPr>
        <w:spacing w:after="0" w:line="240" w:lineRule="auto"/>
        <w:rPr>
          <w:rFonts w:ascii="Tahoma" w:hAnsi="Tahoma" w:cs="Tahoma"/>
          <w:b/>
          <w:color w:val="404040" w:themeColor="text1" w:themeTint="BF"/>
          <w:sz w:val="18"/>
          <w:szCs w:val="20"/>
          <w:lang w:val="it-IT"/>
        </w:rPr>
      </w:pPr>
      <w:r w:rsidRPr="00832320">
        <w:rPr>
          <w:rFonts w:ascii="Tahoma" w:hAnsi="Tahoma" w:cs="Tahoma"/>
          <w:b/>
          <w:color w:val="404040" w:themeColor="text1" w:themeTint="BF"/>
          <w:sz w:val="18"/>
          <w:szCs w:val="20"/>
          <w:lang w:val="it-IT"/>
        </w:rPr>
        <w:t>BAGNO:</w:t>
      </w:r>
    </w:p>
    <w:p w14:paraId="6CF20EDE" w14:textId="77777777" w:rsidR="00CB3F7B" w:rsidRPr="00832320" w:rsidRDefault="00CB3F7B" w:rsidP="00CB3F7B">
      <w:pPr>
        <w:spacing w:after="0" w:line="240" w:lineRule="auto"/>
        <w:rPr>
          <w:rFonts w:ascii="Tahoma" w:hAnsi="Tahoma" w:cs="Tahoma"/>
          <w:color w:val="404040" w:themeColor="text1" w:themeTint="BF"/>
          <w:sz w:val="18"/>
          <w:szCs w:val="20"/>
          <w:lang w:val="it-IT"/>
        </w:rPr>
      </w:pPr>
      <w:r w:rsidRPr="00832320">
        <w:rPr>
          <w:rFonts w:ascii="Tahoma" w:hAnsi="Tahoma" w:cs="Tahoma"/>
          <w:color w:val="404040" w:themeColor="text1" w:themeTint="BF"/>
          <w:sz w:val="18"/>
          <w:szCs w:val="20"/>
          <w:lang w:val="it-IT"/>
        </w:rPr>
        <w:t>- Ampio bagno con cabina doccia e pavimento riscaldato</w:t>
      </w:r>
    </w:p>
    <w:p w14:paraId="1D315B3A" w14:textId="77777777" w:rsidR="00CB3F7B" w:rsidRPr="00832320" w:rsidRDefault="00CB3F7B" w:rsidP="00CB3F7B">
      <w:pPr>
        <w:spacing w:after="0" w:line="240" w:lineRule="auto"/>
        <w:rPr>
          <w:rFonts w:ascii="Tahoma" w:hAnsi="Tahoma" w:cs="Tahoma"/>
          <w:color w:val="404040" w:themeColor="text1" w:themeTint="BF"/>
          <w:sz w:val="18"/>
          <w:szCs w:val="20"/>
          <w:lang w:val="it-IT"/>
        </w:rPr>
      </w:pPr>
      <w:r w:rsidRPr="00832320">
        <w:rPr>
          <w:rFonts w:ascii="Tahoma" w:hAnsi="Tahoma" w:cs="Tahoma"/>
          <w:color w:val="404040" w:themeColor="text1" w:themeTint="BF"/>
          <w:sz w:val="18"/>
          <w:szCs w:val="20"/>
          <w:lang w:val="it-IT"/>
        </w:rPr>
        <w:t>- Accappatoi e pantofole di peluche</w:t>
      </w:r>
    </w:p>
    <w:p w14:paraId="09858E39" w14:textId="77777777" w:rsidR="00CB3F7B" w:rsidRPr="00832320" w:rsidRDefault="00CB3F7B" w:rsidP="00CB3F7B">
      <w:pPr>
        <w:spacing w:after="0" w:line="240" w:lineRule="auto"/>
        <w:rPr>
          <w:rFonts w:ascii="Tahoma" w:hAnsi="Tahoma" w:cs="Tahoma"/>
          <w:color w:val="404040" w:themeColor="text1" w:themeTint="BF"/>
          <w:sz w:val="18"/>
          <w:szCs w:val="20"/>
          <w:lang w:val="it-IT"/>
        </w:rPr>
      </w:pPr>
      <w:r w:rsidRPr="00832320">
        <w:rPr>
          <w:rFonts w:ascii="Tahoma" w:hAnsi="Tahoma" w:cs="Tahoma"/>
          <w:color w:val="404040" w:themeColor="text1" w:themeTint="BF"/>
          <w:sz w:val="18"/>
          <w:szCs w:val="20"/>
          <w:lang w:val="it-IT"/>
        </w:rPr>
        <w:t>- Prodotti da bagno personalizzati e servizi</w:t>
      </w:r>
      <w:r w:rsidR="00832320">
        <w:rPr>
          <w:rFonts w:ascii="Tahoma" w:hAnsi="Tahoma" w:cs="Tahoma"/>
          <w:color w:val="404040" w:themeColor="text1" w:themeTint="BF"/>
          <w:sz w:val="18"/>
          <w:szCs w:val="20"/>
          <w:lang w:val="it-IT"/>
        </w:rPr>
        <w:t xml:space="preserve"> </w:t>
      </w:r>
    </w:p>
    <w:p w14:paraId="63ADE57D" w14:textId="77777777" w:rsidR="00CB3F7B" w:rsidRPr="00832320" w:rsidRDefault="00CB3F7B" w:rsidP="00CB3F7B">
      <w:pPr>
        <w:spacing w:after="0" w:line="240" w:lineRule="auto"/>
        <w:rPr>
          <w:rFonts w:ascii="Tahoma" w:hAnsi="Tahoma" w:cs="Tahoma"/>
          <w:color w:val="404040" w:themeColor="text1" w:themeTint="BF"/>
          <w:sz w:val="18"/>
          <w:szCs w:val="20"/>
          <w:lang w:val="it-IT"/>
        </w:rPr>
      </w:pPr>
      <w:r w:rsidRPr="00832320">
        <w:rPr>
          <w:rFonts w:ascii="Tahoma" w:hAnsi="Tahoma" w:cs="Tahoma"/>
          <w:color w:val="404040" w:themeColor="text1" w:themeTint="BF"/>
          <w:sz w:val="18"/>
          <w:szCs w:val="20"/>
          <w:lang w:val="it-IT"/>
        </w:rPr>
        <w:t>- Dyson Supersonic asciugacapelli e specchio illuminato/trucco da barba</w:t>
      </w:r>
    </w:p>
    <w:p w14:paraId="2149E2E0" w14:textId="77777777" w:rsidR="00984F7D" w:rsidRDefault="00984F7D" w:rsidP="001A6AB6">
      <w:pPr>
        <w:spacing w:after="0" w:line="240" w:lineRule="auto"/>
        <w:rPr>
          <w:rFonts w:ascii="Tahoma" w:hAnsi="Tahoma" w:cs="Tahoma"/>
          <w:color w:val="404040" w:themeColor="text1" w:themeTint="BF"/>
          <w:sz w:val="18"/>
          <w:szCs w:val="20"/>
          <w:lang w:val="it-IT"/>
        </w:rPr>
      </w:pPr>
    </w:p>
    <w:p w14:paraId="2A916585" w14:textId="77777777" w:rsidR="00984F7D" w:rsidRDefault="00984F7D" w:rsidP="001A6AB6">
      <w:pPr>
        <w:spacing w:after="0" w:line="240" w:lineRule="auto"/>
        <w:rPr>
          <w:rFonts w:ascii="Tahoma" w:hAnsi="Tahoma" w:cs="Tahoma"/>
          <w:color w:val="404040" w:themeColor="text1" w:themeTint="BF"/>
          <w:sz w:val="18"/>
          <w:szCs w:val="20"/>
          <w:lang w:val="it-IT"/>
        </w:rPr>
        <w:sectPr w:rsidR="00984F7D" w:rsidSect="00984F7D">
          <w:type w:val="continuous"/>
          <w:pgSz w:w="11906" w:h="16838"/>
          <w:pgMar w:top="426" w:right="991" w:bottom="1417" w:left="851" w:header="708" w:footer="708" w:gutter="0"/>
          <w:cols w:space="708"/>
          <w:docGrid w:linePitch="360"/>
        </w:sectPr>
      </w:pPr>
    </w:p>
    <w:p w14:paraId="26F0775C" w14:textId="7EC69072" w:rsidR="001A6AB6" w:rsidRPr="00832320" w:rsidRDefault="001A6AB6" w:rsidP="00C00EC0">
      <w:pPr>
        <w:spacing w:after="0" w:line="240" w:lineRule="auto"/>
        <w:rPr>
          <w:rFonts w:ascii="Tahoma" w:hAnsi="Tahoma" w:cs="Tahoma"/>
          <w:color w:val="404040" w:themeColor="text1" w:themeTint="BF"/>
          <w:sz w:val="18"/>
          <w:szCs w:val="20"/>
          <w:lang w:val="it-IT"/>
        </w:rPr>
      </w:pPr>
    </w:p>
    <w:sectPr w:rsidR="001A6AB6" w:rsidRPr="00832320" w:rsidSect="00832320">
      <w:type w:val="continuous"/>
      <w:pgSz w:w="11906" w:h="16838"/>
      <w:pgMar w:top="426" w:right="991" w:bottom="1417" w:left="85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A755B"/>
    <w:multiLevelType w:val="hybridMultilevel"/>
    <w:tmpl w:val="C3902440"/>
    <w:lvl w:ilvl="0" w:tplc="140688AC">
      <w:start w:val="10"/>
      <w:numFmt w:val="bullet"/>
      <w:lvlText w:val="-"/>
      <w:lvlJc w:val="left"/>
      <w:pPr>
        <w:ind w:left="4613" w:hanging="360"/>
      </w:pPr>
      <w:rPr>
        <w:rFonts w:ascii="Calibri Light" w:eastAsiaTheme="minorHAns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7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4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2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9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6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373" w:hanging="360"/>
      </w:pPr>
      <w:rPr>
        <w:rFonts w:ascii="Wingdings" w:hAnsi="Wingdings" w:hint="default"/>
      </w:rPr>
    </w:lvl>
  </w:abstractNum>
  <w:abstractNum w:abstractNumId="1" w15:restartNumberingAfterBreak="0">
    <w:nsid w:val="0EE341D6"/>
    <w:multiLevelType w:val="hybridMultilevel"/>
    <w:tmpl w:val="822AF1B0"/>
    <w:lvl w:ilvl="0" w:tplc="87EA7EBC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EC1148"/>
    <w:multiLevelType w:val="hybridMultilevel"/>
    <w:tmpl w:val="13D8B73E"/>
    <w:lvl w:ilvl="0" w:tplc="B3B017C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417491"/>
    <w:multiLevelType w:val="hybridMultilevel"/>
    <w:tmpl w:val="D78CAFD8"/>
    <w:lvl w:ilvl="0" w:tplc="7BA2970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691490"/>
    <w:multiLevelType w:val="hybridMultilevel"/>
    <w:tmpl w:val="EC04E316"/>
    <w:lvl w:ilvl="0" w:tplc="041F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EC24F3"/>
    <w:multiLevelType w:val="hybridMultilevel"/>
    <w:tmpl w:val="918E6ADA"/>
    <w:lvl w:ilvl="0" w:tplc="CECC0BA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0C1864"/>
    <w:multiLevelType w:val="hybridMultilevel"/>
    <w:tmpl w:val="822AF1B0"/>
    <w:lvl w:ilvl="0" w:tplc="87EA7EBC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146A22"/>
    <w:multiLevelType w:val="hybridMultilevel"/>
    <w:tmpl w:val="9934EAA4"/>
    <w:lvl w:ilvl="0" w:tplc="B72A56A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u w:val="singl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2E16FF"/>
    <w:multiLevelType w:val="hybridMultilevel"/>
    <w:tmpl w:val="7DDCF02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482C4E"/>
    <w:multiLevelType w:val="hybridMultilevel"/>
    <w:tmpl w:val="1562995C"/>
    <w:lvl w:ilvl="0" w:tplc="43EE6474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54056A"/>
    <w:multiLevelType w:val="hybridMultilevel"/>
    <w:tmpl w:val="DE68F212"/>
    <w:lvl w:ilvl="0" w:tplc="82EC013E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C081620"/>
    <w:multiLevelType w:val="hybridMultilevel"/>
    <w:tmpl w:val="F02EABA8"/>
    <w:lvl w:ilvl="0" w:tplc="364C6116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4887845">
    <w:abstractNumId w:val="11"/>
  </w:num>
  <w:num w:numId="2" w16cid:durableId="935329892">
    <w:abstractNumId w:val="8"/>
  </w:num>
  <w:num w:numId="3" w16cid:durableId="2105373298">
    <w:abstractNumId w:val="3"/>
  </w:num>
  <w:num w:numId="4" w16cid:durableId="1863126131">
    <w:abstractNumId w:val="7"/>
  </w:num>
  <w:num w:numId="5" w16cid:durableId="128285982">
    <w:abstractNumId w:val="4"/>
  </w:num>
  <w:num w:numId="6" w16cid:durableId="716854559">
    <w:abstractNumId w:val="1"/>
  </w:num>
  <w:num w:numId="7" w16cid:durableId="134836884">
    <w:abstractNumId w:val="6"/>
  </w:num>
  <w:num w:numId="8" w16cid:durableId="1780683820">
    <w:abstractNumId w:val="9"/>
  </w:num>
  <w:num w:numId="9" w16cid:durableId="1526094698">
    <w:abstractNumId w:val="0"/>
  </w:num>
  <w:num w:numId="10" w16cid:durableId="1809467385">
    <w:abstractNumId w:val="2"/>
  </w:num>
  <w:num w:numId="11" w16cid:durableId="357317522">
    <w:abstractNumId w:val="5"/>
  </w:num>
  <w:num w:numId="12" w16cid:durableId="49801067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DE5"/>
    <w:rsid w:val="00000552"/>
    <w:rsid w:val="00064787"/>
    <w:rsid w:val="00071335"/>
    <w:rsid w:val="000E37BB"/>
    <w:rsid w:val="00103CED"/>
    <w:rsid w:val="001313DD"/>
    <w:rsid w:val="00137A27"/>
    <w:rsid w:val="001514BC"/>
    <w:rsid w:val="00170A59"/>
    <w:rsid w:val="001837FB"/>
    <w:rsid w:val="001A6AB6"/>
    <w:rsid w:val="001D54CB"/>
    <w:rsid w:val="00211710"/>
    <w:rsid w:val="00216C1C"/>
    <w:rsid w:val="00237BD1"/>
    <w:rsid w:val="00252DB1"/>
    <w:rsid w:val="00267032"/>
    <w:rsid w:val="002F6575"/>
    <w:rsid w:val="00313DE5"/>
    <w:rsid w:val="003434E4"/>
    <w:rsid w:val="00355834"/>
    <w:rsid w:val="0036448D"/>
    <w:rsid w:val="003924FE"/>
    <w:rsid w:val="003C4CCC"/>
    <w:rsid w:val="003D1292"/>
    <w:rsid w:val="003E7529"/>
    <w:rsid w:val="003F7DF5"/>
    <w:rsid w:val="004138CA"/>
    <w:rsid w:val="004209A9"/>
    <w:rsid w:val="00431893"/>
    <w:rsid w:val="00465764"/>
    <w:rsid w:val="00495DDC"/>
    <w:rsid w:val="004A1DB2"/>
    <w:rsid w:val="004B5E69"/>
    <w:rsid w:val="004E5D4F"/>
    <w:rsid w:val="0050405A"/>
    <w:rsid w:val="0052694F"/>
    <w:rsid w:val="00552EF4"/>
    <w:rsid w:val="005B05F8"/>
    <w:rsid w:val="005B71C7"/>
    <w:rsid w:val="005D59FB"/>
    <w:rsid w:val="005F6FF6"/>
    <w:rsid w:val="00612BDD"/>
    <w:rsid w:val="00632212"/>
    <w:rsid w:val="00632BAD"/>
    <w:rsid w:val="00646DB4"/>
    <w:rsid w:val="00686E29"/>
    <w:rsid w:val="00696B7D"/>
    <w:rsid w:val="006C053F"/>
    <w:rsid w:val="006D2F1F"/>
    <w:rsid w:val="0071037D"/>
    <w:rsid w:val="00716CD9"/>
    <w:rsid w:val="00721D9B"/>
    <w:rsid w:val="007246B2"/>
    <w:rsid w:val="007575D8"/>
    <w:rsid w:val="00764CF4"/>
    <w:rsid w:val="00774AC7"/>
    <w:rsid w:val="007C6F60"/>
    <w:rsid w:val="007C7703"/>
    <w:rsid w:val="007C7E01"/>
    <w:rsid w:val="007F3786"/>
    <w:rsid w:val="00815417"/>
    <w:rsid w:val="008244F4"/>
    <w:rsid w:val="00827DD2"/>
    <w:rsid w:val="00832320"/>
    <w:rsid w:val="008669A3"/>
    <w:rsid w:val="008970A3"/>
    <w:rsid w:val="008A13F2"/>
    <w:rsid w:val="008A1C05"/>
    <w:rsid w:val="008A2653"/>
    <w:rsid w:val="00951C0B"/>
    <w:rsid w:val="00984F7D"/>
    <w:rsid w:val="009B34C9"/>
    <w:rsid w:val="00A22431"/>
    <w:rsid w:val="00A8265C"/>
    <w:rsid w:val="00AA1E6A"/>
    <w:rsid w:val="00AB6E23"/>
    <w:rsid w:val="00B228A3"/>
    <w:rsid w:val="00B4468F"/>
    <w:rsid w:val="00B56F00"/>
    <w:rsid w:val="00B90F39"/>
    <w:rsid w:val="00B94AAE"/>
    <w:rsid w:val="00BD3450"/>
    <w:rsid w:val="00C00EC0"/>
    <w:rsid w:val="00C56934"/>
    <w:rsid w:val="00C646F4"/>
    <w:rsid w:val="00C82EF2"/>
    <w:rsid w:val="00C9349E"/>
    <w:rsid w:val="00CB3F7B"/>
    <w:rsid w:val="00CB48D4"/>
    <w:rsid w:val="00CC4BE3"/>
    <w:rsid w:val="00D214D4"/>
    <w:rsid w:val="00DD28DE"/>
    <w:rsid w:val="00DE6889"/>
    <w:rsid w:val="00E07479"/>
    <w:rsid w:val="00E16F87"/>
    <w:rsid w:val="00E325C5"/>
    <w:rsid w:val="00E70A13"/>
    <w:rsid w:val="00EA55BD"/>
    <w:rsid w:val="00EB13D0"/>
    <w:rsid w:val="00EB206F"/>
    <w:rsid w:val="00EB2BC7"/>
    <w:rsid w:val="00EB4FE8"/>
    <w:rsid w:val="00ED7933"/>
    <w:rsid w:val="00EF12FB"/>
    <w:rsid w:val="00EF38C8"/>
    <w:rsid w:val="00F13D59"/>
    <w:rsid w:val="00FB6163"/>
    <w:rsid w:val="00FD588C"/>
    <w:rsid w:val="00FE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AD1F4"/>
  <w15:docId w15:val="{9D91700C-4D19-410E-9C5C-9A9D058A7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1171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13DE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16F87"/>
    <w:rPr>
      <w:color w:val="0000FF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8A1C05"/>
    <w:rPr>
      <w:b/>
      <w:bCs/>
    </w:rPr>
  </w:style>
  <w:style w:type="table" w:styleId="Grigliatabella">
    <w:name w:val="Table Grid"/>
    <w:basedOn w:val="Tabellanormale"/>
    <w:uiPriority w:val="59"/>
    <w:rsid w:val="001514BC"/>
    <w:pPr>
      <w:spacing w:after="0" w:line="240" w:lineRule="auto"/>
    </w:pPr>
    <w:rPr>
      <w:rFonts w:eastAsiaTheme="minorEastAsia"/>
      <w:lang w:val="tr-TR"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7C7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4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44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08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07282">
          <w:marLeft w:val="0"/>
          <w:marRight w:val="0"/>
          <w:marTop w:val="0"/>
          <w:marBottom w:val="0"/>
          <w:divBdr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divBdr>
        </w:div>
      </w:divsChild>
    </w:div>
    <w:div w:id="8320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453</Words>
  <Characters>2584</Characters>
  <Application>Microsoft Office Word</Application>
  <DocSecurity>0</DocSecurity>
  <Lines>21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INTRA - ASLIN</dc:creator>
  <cp:lastModifiedBy>Utente</cp:lastModifiedBy>
  <cp:revision>3</cp:revision>
  <cp:lastPrinted>2024-09-18T10:19:00Z</cp:lastPrinted>
  <dcterms:created xsi:type="dcterms:W3CDTF">2024-11-29T10:55:00Z</dcterms:created>
  <dcterms:modified xsi:type="dcterms:W3CDTF">2024-11-29T11:10:00Z</dcterms:modified>
</cp:coreProperties>
</file>